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20CA2" w14:textId="77777777" w:rsidR="008E1EEE" w:rsidRDefault="008E1EEE">
      <w:pPr>
        <w:jc w:val="left"/>
        <w:rPr>
          <w:rFonts w:ascii="FO明朝体" w:eastAsia="FO明朝体" w:hAnsi="FO明朝体" w:cs="FO明朝体" w:hint="eastAsia"/>
          <w:sz w:val="24"/>
        </w:rPr>
      </w:pPr>
    </w:p>
    <w:p w14:paraId="10EB78A6" w14:textId="77777777" w:rsidR="008E1EEE" w:rsidRDefault="008E1EEE">
      <w:pPr>
        <w:jc w:val="left"/>
        <w:rPr>
          <w:rFonts w:ascii="FO明朝体" w:eastAsia="FO明朝体" w:hAnsi="FO明朝体" w:cs="FO明朝体" w:hint="eastAsia"/>
          <w:sz w:val="24"/>
        </w:rPr>
      </w:pPr>
    </w:p>
    <w:p w14:paraId="34802AF5" w14:textId="77777777" w:rsidR="008E1EEE" w:rsidRDefault="008E1EEE">
      <w:pPr>
        <w:jc w:val="left"/>
        <w:rPr>
          <w:rFonts w:eastAsia="FO明朝体" w:hint="eastAsia"/>
          <w:sz w:val="24"/>
        </w:rPr>
      </w:pPr>
    </w:p>
    <w:p w14:paraId="33FCCAC0" w14:textId="77777777" w:rsidR="008E1EEE" w:rsidRDefault="008E1EEE">
      <w:pPr>
        <w:jc w:val="left"/>
        <w:rPr>
          <w:rFonts w:eastAsia="FO明朝体" w:hint="eastAsia"/>
          <w:sz w:val="24"/>
        </w:rPr>
      </w:pPr>
    </w:p>
    <w:p w14:paraId="03FB081D" w14:textId="77777777" w:rsidR="008E1EEE" w:rsidRDefault="008E1EEE">
      <w:pPr>
        <w:jc w:val="left"/>
        <w:rPr>
          <w:rFonts w:eastAsia="FO明朝体" w:hint="eastAsia"/>
          <w:sz w:val="24"/>
        </w:rPr>
      </w:pPr>
    </w:p>
    <w:p w14:paraId="5072E446" w14:textId="77777777" w:rsidR="008E1EEE" w:rsidRDefault="008E1EEE">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62AC43EB" w14:textId="77777777" w:rsidR="008E1EEE" w:rsidRDefault="008E1EEE">
      <w:pPr>
        <w:pStyle w:val="a4"/>
        <w:jc w:val="center"/>
        <w:rPr>
          <w:rFonts w:eastAsia="FO明朝体" w:hint="eastAsia"/>
          <w:sz w:val="24"/>
        </w:rPr>
      </w:pPr>
    </w:p>
    <w:p w14:paraId="05B67D32" w14:textId="77777777" w:rsidR="008E1EEE" w:rsidRDefault="008E1EEE">
      <w:pPr>
        <w:pStyle w:val="a4"/>
        <w:jc w:val="center"/>
        <w:rPr>
          <w:rFonts w:ascii="FO明朝体" w:eastAsia="FO明朝体" w:hAnsi="FO明朝体" w:cs="FO明朝体" w:hint="eastAsia"/>
          <w:sz w:val="24"/>
        </w:rPr>
      </w:pPr>
      <w:r>
        <w:rPr>
          <w:rFonts w:eastAsia="FO明朝体" w:hint="eastAsia"/>
          <w:sz w:val="24"/>
        </w:rPr>
        <w:t>日　時：平成２０年１２月２０日（土）</w:t>
      </w:r>
    </w:p>
    <w:p w14:paraId="44ED8D14" w14:textId="77777777" w:rsidR="008E1EEE" w:rsidRDefault="008E1EEE">
      <w:pPr>
        <w:jc w:val="left"/>
        <w:rPr>
          <w:rFonts w:eastAsia="FO明朝体" w:hint="eastAsia"/>
          <w:sz w:val="24"/>
        </w:rPr>
      </w:pPr>
    </w:p>
    <w:p w14:paraId="684A0EA8" w14:textId="77777777" w:rsidR="008E1EEE" w:rsidRDefault="008E1EEE">
      <w:pPr>
        <w:jc w:val="left"/>
        <w:rPr>
          <w:rFonts w:eastAsia="FO明朝体" w:hint="eastAsia"/>
          <w:sz w:val="24"/>
        </w:rPr>
      </w:pPr>
    </w:p>
    <w:p w14:paraId="7C212D6D" w14:textId="77777777" w:rsidR="008E1EEE" w:rsidRDefault="008E1EEE">
      <w:pPr>
        <w:jc w:val="left"/>
        <w:rPr>
          <w:rFonts w:eastAsia="FO明朝体" w:hint="eastAsia"/>
          <w:sz w:val="24"/>
        </w:rPr>
      </w:pPr>
    </w:p>
    <w:p w14:paraId="1FD8AC1B" w14:textId="77777777" w:rsidR="008E1EEE" w:rsidRDefault="008E1EEE">
      <w:pPr>
        <w:jc w:val="left"/>
        <w:rPr>
          <w:rFonts w:eastAsia="FO明朝体" w:hint="eastAsia"/>
          <w:sz w:val="24"/>
        </w:rPr>
      </w:pPr>
    </w:p>
    <w:p w14:paraId="564F44E0" w14:textId="77777777" w:rsidR="008E1EEE" w:rsidRDefault="008E1EEE">
      <w:pPr>
        <w:jc w:val="left"/>
        <w:rPr>
          <w:rFonts w:eastAsia="FO明朝体" w:hint="eastAsia"/>
          <w:sz w:val="24"/>
        </w:rPr>
      </w:pPr>
    </w:p>
    <w:p w14:paraId="3A1220A3" w14:textId="77777777" w:rsidR="008E1EEE" w:rsidRDefault="008E1EEE">
      <w:pPr>
        <w:jc w:val="left"/>
        <w:rPr>
          <w:rFonts w:eastAsia="FO明朝体" w:hint="eastAsia"/>
          <w:sz w:val="24"/>
        </w:rPr>
      </w:pPr>
    </w:p>
    <w:p w14:paraId="647AF031" w14:textId="77777777" w:rsidR="008E1EEE" w:rsidRDefault="008E1EEE">
      <w:pPr>
        <w:jc w:val="left"/>
        <w:rPr>
          <w:rFonts w:eastAsia="FO明朝体" w:hint="eastAsia"/>
          <w:sz w:val="24"/>
        </w:rPr>
      </w:pPr>
    </w:p>
    <w:p w14:paraId="5B5D85FB" w14:textId="77777777" w:rsidR="008E1EEE" w:rsidRDefault="008E1EEE">
      <w:pPr>
        <w:jc w:val="left"/>
        <w:rPr>
          <w:rFonts w:eastAsia="FO明朝体" w:hint="eastAsia"/>
          <w:sz w:val="24"/>
        </w:rPr>
      </w:pPr>
    </w:p>
    <w:p w14:paraId="2DE9C387" w14:textId="77777777" w:rsidR="008E1EEE" w:rsidRDefault="008E1EEE">
      <w:pPr>
        <w:jc w:val="left"/>
        <w:rPr>
          <w:rFonts w:eastAsia="FO明朝体" w:hint="eastAsia"/>
          <w:sz w:val="24"/>
        </w:rPr>
      </w:pPr>
    </w:p>
    <w:p w14:paraId="7BFEE79C" w14:textId="77777777" w:rsidR="008E1EEE" w:rsidRDefault="008E1EEE">
      <w:pPr>
        <w:jc w:val="left"/>
        <w:rPr>
          <w:rFonts w:eastAsia="FO明朝体" w:hint="eastAsia"/>
          <w:sz w:val="24"/>
        </w:rPr>
      </w:pPr>
    </w:p>
    <w:p w14:paraId="7D083624" w14:textId="77777777" w:rsidR="008E1EEE" w:rsidRDefault="008E1EEE">
      <w:pPr>
        <w:jc w:val="left"/>
        <w:rPr>
          <w:rFonts w:eastAsia="FO明朝体" w:hint="eastAsia"/>
          <w:sz w:val="24"/>
        </w:rPr>
      </w:pPr>
    </w:p>
    <w:p w14:paraId="3F1207A0" w14:textId="77777777" w:rsidR="008E1EEE" w:rsidRDefault="008E1EEE">
      <w:pPr>
        <w:jc w:val="left"/>
        <w:rPr>
          <w:rFonts w:eastAsia="FO明朝体" w:hint="eastAsia"/>
          <w:sz w:val="24"/>
        </w:rPr>
      </w:pPr>
    </w:p>
    <w:p w14:paraId="31BB6B67" w14:textId="77777777" w:rsidR="008E1EEE" w:rsidRDefault="008E1EEE">
      <w:pPr>
        <w:jc w:val="left"/>
        <w:rPr>
          <w:rFonts w:eastAsia="FO明朝体" w:hint="eastAsia"/>
          <w:sz w:val="24"/>
        </w:rPr>
      </w:pPr>
    </w:p>
    <w:p w14:paraId="7E1425EE" w14:textId="77777777" w:rsidR="008E1EEE" w:rsidRDefault="008E1EEE">
      <w:pPr>
        <w:jc w:val="left"/>
        <w:rPr>
          <w:rFonts w:eastAsia="FO明朝体" w:hint="eastAsia"/>
          <w:sz w:val="24"/>
        </w:rPr>
      </w:pPr>
    </w:p>
    <w:p w14:paraId="660021A8" w14:textId="77777777" w:rsidR="008E1EEE" w:rsidRDefault="008E1EEE">
      <w:pPr>
        <w:jc w:val="left"/>
        <w:rPr>
          <w:rFonts w:eastAsia="FO明朝体" w:hint="eastAsia"/>
          <w:sz w:val="24"/>
        </w:rPr>
      </w:pPr>
    </w:p>
    <w:p w14:paraId="2E181029" w14:textId="77777777" w:rsidR="008E1EEE" w:rsidRDefault="008E1EEE">
      <w:pPr>
        <w:jc w:val="left"/>
        <w:rPr>
          <w:rFonts w:eastAsia="FO明朝体" w:hint="eastAsia"/>
          <w:sz w:val="24"/>
        </w:rPr>
      </w:pPr>
    </w:p>
    <w:p w14:paraId="6C30BE79" w14:textId="77777777" w:rsidR="008E1EEE" w:rsidRDefault="008E1EEE">
      <w:pPr>
        <w:jc w:val="left"/>
        <w:rPr>
          <w:rFonts w:eastAsia="FO明朝体" w:hint="eastAsia"/>
          <w:sz w:val="24"/>
        </w:rPr>
      </w:pPr>
    </w:p>
    <w:p w14:paraId="25081009" w14:textId="77777777" w:rsidR="008E1EEE" w:rsidRDefault="008E1EEE">
      <w:pPr>
        <w:jc w:val="left"/>
        <w:rPr>
          <w:rFonts w:eastAsia="FO明朝体" w:hint="eastAsia"/>
          <w:sz w:val="24"/>
        </w:rPr>
      </w:pPr>
    </w:p>
    <w:p w14:paraId="415BE849" w14:textId="77777777" w:rsidR="008E1EEE" w:rsidRDefault="008E1EEE">
      <w:pPr>
        <w:jc w:val="left"/>
        <w:rPr>
          <w:rFonts w:eastAsia="FO明朝体" w:hint="eastAsia"/>
          <w:sz w:val="24"/>
        </w:rPr>
      </w:pPr>
    </w:p>
    <w:p w14:paraId="7DEB0924" w14:textId="77777777" w:rsidR="008E1EEE" w:rsidRDefault="008E1EEE">
      <w:pPr>
        <w:jc w:val="left"/>
        <w:rPr>
          <w:rFonts w:eastAsia="FO明朝体" w:hint="eastAsia"/>
          <w:sz w:val="24"/>
        </w:rPr>
      </w:pPr>
    </w:p>
    <w:p w14:paraId="3CCA9500" w14:textId="77777777" w:rsidR="008E1EEE" w:rsidRDefault="008E1EEE">
      <w:pPr>
        <w:jc w:val="center"/>
        <w:rPr>
          <w:rFonts w:eastAsia="FO明朝体" w:hint="eastAsia"/>
          <w:sz w:val="24"/>
        </w:rPr>
      </w:pPr>
      <w:r>
        <w:rPr>
          <w:rFonts w:eastAsia="FO明朝体" w:hint="eastAsia"/>
          <w:sz w:val="24"/>
        </w:rPr>
        <w:t>相模原市議会</w:t>
      </w:r>
    </w:p>
    <w:p w14:paraId="42C302A2" w14:textId="77777777" w:rsidR="008E1EEE" w:rsidRDefault="008E1EEE">
      <w:pPr>
        <w:jc w:val="center"/>
        <w:rPr>
          <w:rFonts w:eastAsia="FO明朝体" w:hint="eastAsia"/>
          <w:sz w:val="24"/>
        </w:rPr>
        <w:sectPr w:rsidR="008E1EEE">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8E1EEE" w14:paraId="5A203F4F" w14:textId="77777777">
        <w:tblPrEx>
          <w:tblCellMar>
            <w:top w:w="0" w:type="dxa"/>
            <w:bottom w:w="0" w:type="dxa"/>
          </w:tblCellMar>
        </w:tblPrEx>
        <w:trPr>
          <w:trHeight w:val="73"/>
        </w:trPr>
        <w:tc>
          <w:tcPr>
            <w:tcW w:w="8385" w:type="dxa"/>
            <w:gridSpan w:val="5"/>
          </w:tcPr>
          <w:p w14:paraId="4E48CE54" w14:textId="77777777" w:rsidR="008E1EEE" w:rsidRDefault="008E1EEE">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8E1EEE" w14:paraId="42CD474E" w14:textId="77777777">
        <w:tblPrEx>
          <w:tblCellMar>
            <w:top w:w="0" w:type="dxa"/>
            <w:bottom w:w="0" w:type="dxa"/>
          </w:tblCellMar>
        </w:tblPrEx>
        <w:trPr>
          <w:cantSplit/>
          <w:trHeight w:val="67"/>
        </w:trPr>
        <w:tc>
          <w:tcPr>
            <w:tcW w:w="4151" w:type="dxa"/>
            <w:gridSpan w:val="3"/>
            <w:vMerge w:val="restart"/>
            <w:vAlign w:val="center"/>
          </w:tcPr>
          <w:p w14:paraId="2229AEE4" w14:textId="77777777" w:rsidR="008E1EEE" w:rsidRDefault="008E1EEE">
            <w:pPr>
              <w:jc w:val="center"/>
              <w:rPr>
                <w:rFonts w:ascii="FO明朝体" w:eastAsia="FO明朝体" w:hint="eastAsia"/>
                <w:sz w:val="24"/>
              </w:rPr>
            </w:pPr>
            <w:r>
              <w:rPr>
                <w:rFonts w:ascii="FO明朝体" w:eastAsia="FO明朝体" w:hint="eastAsia"/>
                <w:sz w:val="24"/>
              </w:rPr>
              <w:t>平成２０年１２月２０日</w:t>
            </w:r>
          </w:p>
        </w:tc>
        <w:tc>
          <w:tcPr>
            <w:tcW w:w="1415" w:type="dxa"/>
            <w:vAlign w:val="center"/>
          </w:tcPr>
          <w:p w14:paraId="3427179A" w14:textId="77777777" w:rsidR="008E1EEE" w:rsidRDefault="008E1EEE">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AC14051" w14:textId="77777777" w:rsidR="008E1EEE" w:rsidRDefault="008E1EEE">
            <w:pPr>
              <w:jc w:val="center"/>
              <w:rPr>
                <w:rFonts w:ascii="FO明朝体" w:eastAsia="FO明朝体" w:hint="eastAsia"/>
                <w:sz w:val="24"/>
              </w:rPr>
            </w:pPr>
            <w:r>
              <w:rPr>
                <w:rFonts w:ascii="FO明朝体" w:eastAsia="FO明朝体" w:hint="eastAsia"/>
                <w:sz w:val="24"/>
              </w:rPr>
              <w:t>午前３時５５分</w:t>
            </w:r>
          </w:p>
        </w:tc>
      </w:tr>
      <w:tr w:rsidR="008E1EEE" w14:paraId="603A6AA8" w14:textId="77777777">
        <w:tblPrEx>
          <w:tblCellMar>
            <w:top w:w="0" w:type="dxa"/>
            <w:bottom w:w="0" w:type="dxa"/>
          </w:tblCellMar>
        </w:tblPrEx>
        <w:trPr>
          <w:cantSplit/>
          <w:trHeight w:val="61"/>
        </w:trPr>
        <w:tc>
          <w:tcPr>
            <w:tcW w:w="4151" w:type="dxa"/>
            <w:gridSpan w:val="3"/>
            <w:vMerge/>
          </w:tcPr>
          <w:p w14:paraId="58355A0B" w14:textId="77777777" w:rsidR="008E1EEE" w:rsidRDefault="008E1EEE">
            <w:pPr>
              <w:rPr>
                <w:rFonts w:ascii="FO明朝体" w:eastAsia="FO明朝体" w:hint="eastAsia"/>
                <w:sz w:val="24"/>
              </w:rPr>
            </w:pPr>
          </w:p>
        </w:tc>
        <w:tc>
          <w:tcPr>
            <w:tcW w:w="1415" w:type="dxa"/>
            <w:vAlign w:val="center"/>
          </w:tcPr>
          <w:p w14:paraId="11CC489E" w14:textId="77777777" w:rsidR="008E1EEE" w:rsidRDefault="008E1EEE">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50A8919" w14:textId="77777777" w:rsidR="008E1EEE" w:rsidRDefault="008E1EEE">
            <w:pPr>
              <w:jc w:val="center"/>
              <w:rPr>
                <w:rFonts w:ascii="FO明朝体" w:eastAsia="FO明朝体" w:hint="eastAsia"/>
                <w:sz w:val="24"/>
              </w:rPr>
            </w:pPr>
            <w:r>
              <w:rPr>
                <w:rFonts w:ascii="FO明朝体" w:eastAsia="FO明朝体" w:hint="eastAsia"/>
                <w:sz w:val="24"/>
              </w:rPr>
              <w:t>午前４時０７分</w:t>
            </w:r>
          </w:p>
        </w:tc>
      </w:tr>
      <w:tr w:rsidR="008E1EEE" w14:paraId="4A64F495" w14:textId="77777777">
        <w:tblPrEx>
          <w:tblCellMar>
            <w:top w:w="0" w:type="dxa"/>
            <w:bottom w:w="0" w:type="dxa"/>
          </w:tblCellMar>
        </w:tblPrEx>
        <w:trPr>
          <w:cantSplit/>
          <w:trHeight w:val="225"/>
        </w:trPr>
        <w:tc>
          <w:tcPr>
            <w:tcW w:w="486" w:type="dxa"/>
            <w:vMerge w:val="restart"/>
            <w:vAlign w:val="center"/>
          </w:tcPr>
          <w:p w14:paraId="3C1AA26C" w14:textId="77777777" w:rsidR="008E1EEE" w:rsidRDefault="008E1EEE">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4D5D895" w14:textId="77777777" w:rsidR="008E1EEE" w:rsidRDefault="008E1EEE">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AE2B3AD" w14:textId="77777777" w:rsidR="008E1EEE" w:rsidRDefault="008E1EEE">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613F519" w14:textId="77777777" w:rsidR="008E1EEE" w:rsidRDefault="008E1EEE">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6AEA6A9" w14:textId="77777777" w:rsidR="008E1EEE" w:rsidRDefault="008E1EEE">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53C6E6C" w14:textId="77777777" w:rsidR="008E1EEE" w:rsidRDefault="008E1EEE">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8E1EEE" w14:paraId="13536A8E" w14:textId="77777777">
        <w:tblPrEx>
          <w:tblCellMar>
            <w:top w:w="0" w:type="dxa"/>
            <w:bottom w:w="0" w:type="dxa"/>
          </w:tblCellMar>
        </w:tblPrEx>
        <w:trPr>
          <w:cantSplit/>
          <w:trHeight w:val="210"/>
        </w:trPr>
        <w:tc>
          <w:tcPr>
            <w:tcW w:w="486" w:type="dxa"/>
            <w:vMerge/>
          </w:tcPr>
          <w:p w14:paraId="1E07DFAF" w14:textId="77777777" w:rsidR="008E1EEE" w:rsidRDefault="008E1EEE">
            <w:pPr>
              <w:rPr>
                <w:rFonts w:ascii="FO明朝体" w:eastAsia="FO明朝体" w:hint="eastAsia"/>
                <w:sz w:val="24"/>
              </w:rPr>
            </w:pPr>
          </w:p>
        </w:tc>
        <w:tc>
          <w:tcPr>
            <w:tcW w:w="510" w:type="dxa"/>
            <w:vAlign w:val="center"/>
          </w:tcPr>
          <w:p w14:paraId="2F1CF11A" w14:textId="77777777" w:rsidR="008E1EEE" w:rsidRDefault="008E1EEE">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45A3297" w14:textId="77777777" w:rsidR="008E1EEE" w:rsidRDefault="008E1EEE">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8E1EEE" w14:paraId="5F31CEB1" w14:textId="77777777">
        <w:tblPrEx>
          <w:tblCellMar>
            <w:top w:w="0" w:type="dxa"/>
            <w:bottom w:w="0" w:type="dxa"/>
          </w:tblCellMar>
        </w:tblPrEx>
        <w:trPr>
          <w:trHeight w:val="122"/>
        </w:trPr>
        <w:tc>
          <w:tcPr>
            <w:tcW w:w="996" w:type="dxa"/>
            <w:gridSpan w:val="2"/>
            <w:vAlign w:val="center"/>
          </w:tcPr>
          <w:p w14:paraId="022B76B2" w14:textId="77777777" w:rsidR="008E1EEE" w:rsidRDefault="008E1EEE">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8754B7A" w14:textId="77777777" w:rsidR="008E1EEE" w:rsidRDefault="008E1EEE">
            <w:pPr>
              <w:widowControl/>
              <w:jc w:val="left"/>
              <w:rPr>
                <w:rFonts w:ascii="FO明朝体" w:eastAsia="FO明朝体" w:hint="eastAsia"/>
                <w:sz w:val="24"/>
              </w:rPr>
            </w:pPr>
          </w:p>
          <w:p w14:paraId="26DD65BC" w14:textId="77777777" w:rsidR="008E1EEE" w:rsidRDefault="008E1EEE">
            <w:pPr>
              <w:widowControl/>
              <w:jc w:val="left"/>
              <w:rPr>
                <w:rFonts w:ascii="FO明朝体" w:eastAsia="FO明朝体" w:hint="eastAsia"/>
                <w:sz w:val="24"/>
              </w:rPr>
            </w:pPr>
            <w:r>
              <w:rPr>
                <w:rFonts w:ascii="FO明朝体" w:eastAsia="FO明朝体" w:hint="eastAsia"/>
                <w:sz w:val="24"/>
              </w:rPr>
              <w:t xml:space="preserve">　な　　　し</w:t>
            </w:r>
          </w:p>
          <w:p w14:paraId="1694A2AF" w14:textId="77777777" w:rsidR="008E1EEE" w:rsidRDefault="008E1EEE">
            <w:pPr>
              <w:widowControl/>
              <w:jc w:val="left"/>
              <w:rPr>
                <w:rFonts w:ascii="FO明朝体" w:eastAsia="FO明朝体" w:hint="eastAsia"/>
                <w:sz w:val="24"/>
              </w:rPr>
            </w:pPr>
          </w:p>
        </w:tc>
      </w:tr>
      <w:tr w:rsidR="008E1EEE" w14:paraId="0C41A634" w14:textId="77777777">
        <w:tblPrEx>
          <w:tblCellMar>
            <w:top w:w="0" w:type="dxa"/>
            <w:bottom w:w="0" w:type="dxa"/>
          </w:tblCellMar>
        </w:tblPrEx>
        <w:trPr>
          <w:trHeight w:val="3613"/>
        </w:trPr>
        <w:tc>
          <w:tcPr>
            <w:tcW w:w="996" w:type="dxa"/>
            <w:gridSpan w:val="2"/>
            <w:vAlign w:val="center"/>
          </w:tcPr>
          <w:p w14:paraId="14D34235" w14:textId="77777777" w:rsidR="008E1EEE" w:rsidRDefault="008E1EEE">
            <w:pPr>
              <w:jc w:val="center"/>
              <w:rPr>
                <w:rFonts w:ascii="FO明朝体" w:eastAsia="FO明朝体" w:hint="eastAsia"/>
                <w:sz w:val="24"/>
              </w:rPr>
            </w:pPr>
            <w:r>
              <w:rPr>
                <w:rFonts w:ascii="FO明朝体" w:eastAsia="FO明朝体" w:hint="eastAsia"/>
                <w:sz w:val="24"/>
              </w:rPr>
              <w:t>説</w:t>
            </w:r>
          </w:p>
          <w:p w14:paraId="079F9FEF" w14:textId="77777777" w:rsidR="008E1EEE" w:rsidRDefault="008E1EEE">
            <w:pPr>
              <w:jc w:val="center"/>
              <w:rPr>
                <w:rFonts w:ascii="FO明朝体" w:eastAsia="FO明朝体" w:hint="eastAsia"/>
                <w:sz w:val="24"/>
              </w:rPr>
            </w:pPr>
            <w:r>
              <w:rPr>
                <w:rFonts w:ascii="FO明朝体" w:eastAsia="FO明朝体" w:hint="eastAsia"/>
                <w:sz w:val="24"/>
              </w:rPr>
              <w:t>明</w:t>
            </w:r>
          </w:p>
          <w:p w14:paraId="11C73B8A" w14:textId="77777777" w:rsidR="008E1EEE" w:rsidRDefault="008E1EEE">
            <w:pPr>
              <w:jc w:val="center"/>
              <w:rPr>
                <w:rFonts w:ascii="FO明朝体" w:eastAsia="FO明朝体" w:hint="eastAsia"/>
                <w:sz w:val="24"/>
              </w:rPr>
            </w:pPr>
            <w:r>
              <w:rPr>
                <w:rFonts w:ascii="FO明朝体" w:eastAsia="FO明朝体" w:hint="eastAsia"/>
                <w:sz w:val="24"/>
              </w:rPr>
              <w:t>の</w:t>
            </w:r>
          </w:p>
          <w:p w14:paraId="2343DAF3" w14:textId="77777777" w:rsidR="008E1EEE" w:rsidRDefault="008E1EEE">
            <w:pPr>
              <w:jc w:val="center"/>
              <w:rPr>
                <w:rFonts w:ascii="FO明朝体" w:eastAsia="FO明朝体" w:hint="eastAsia"/>
                <w:sz w:val="24"/>
              </w:rPr>
            </w:pPr>
            <w:r>
              <w:rPr>
                <w:rFonts w:ascii="FO明朝体" w:eastAsia="FO明朝体" w:hint="eastAsia"/>
                <w:sz w:val="24"/>
              </w:rPr>
              <w:t>た</w:t>
            </w:r>
          </w:p>
          <w:p w14:paraId="7D33707E" w14:textId="77777777" w:rsidR="008E1EEE" w:rsidRDefault="008E1EEE">
            <w:pPr>
              <w:jc w:val="center"/>
              <w:rPr>
                <w:rFonts w:ascii="FO明朝体" w:eastAsia="FO明朝体" w:hint="eastAsia"/>
                <w:sz w:val="24"/>
              </w:rPr>
            </w:pPr>
            <w:r>
              <w:rPr>
                <w:rFonts w:ascii="FO明朝体" w:eastAsia="FO明朝体" w:hint="eastAsia"/>
                <w:sz w:val="24"/>
              </w:rPr>
              <w:t>め</w:t>
            </w:r>
          </w:p>
          <w:p w14:paraId="396F9845" w14:textId="77777777" w:rsidR="008E1EEE" w:rsidRDefault="008E1EEE">
            <w:pPr>
              <w:jc w:val="center"/>
              <w:rPr>
                <w:rFonts w:ascii="FO明朝体" w:eastAsia="FO明朝体" w:hint="eastAsia"/>
                <w:sz w:val="24"/>
              </w:rPr>
            </w:pPr>
            <w:r>
              <w:rPr>
                <w:rFonts w:ascii="FO明朝体" w:eastAsia="FO明朝体" w:hint="eastAsia"/>
                <w:sz w:val="24"/>
              </w:rPr>
              <w:t>の</w:t>
            </w:r>
          </w:p>
          <w:p w14:paraId="09316AB5" w14:textId="77777777" w:rsidR="008E1EEE" w:rsidRDefault="008E1EEE">
            <w:pPr>
              <w:jc w:val="center"/>
              <w:rPr>
                <w:rFonts w:ascii="FO明朝体" w:eastAsia="FO明朝体" w:hint="eastAsia"/>
                <w:sz w:val="24"/>
              </w:rPr>
            </w:pPr>
            <w:r>
              <w:rPr>
                <w:rFonts w:ascii="FO明朝体" w:eastAsia="FO明朝体" w:hint="eastAsia"/>
                <w:sz w:val="24"/>
              </w:rPr>
              <w:t>出</w:t>
            </w:r>
          </w:p>
          <w:p w14:paraId="47D75AD9" w14:textId="77777777" w:rsidR="008E1EEE" w:rsidRDefault="008E1EEE">
            <w:pPr>
              <w:jc w:val="center"/>
              <w:rPr>
                <w:rFonts w:ascii="FO明朝体" w:eastAsia="FO明朝体" w:hint="eastAsia"/>
                <w:sz w:val="24"/>
              </w:rPr>
            </w:pPr>
            <w:r>
              <w:rPr>
                <w:rFonts w:ascii="FO明朝体" w:eastAsia="FO明朝体" w:hint="eastAsia"/>
                <w:sz w:val="24"/>
              </w:rPr>
              <w:t>席</w:t>
            </w:r>
          </w:p>
          <w:p w14:paraId="2BC52068" w14:textId="77777777" w:rsidR="008E1EEE" w:rsidRDefault="008E1EEE">
            <w:pPr>
              <w:jc w:val="center"/>
              <w:rPr>
                <w:rFonts w:ascii="FO明朝体" w:eastAsia="FO明朝体" w:hint="eastAsia"/>
                <w:sz w:val="24"/>
              </w:rPr>
            </w:pPr>
            <w:r>
              <w:rPr>
                <w:rFonts w:ascii="FO明朝体" w:eastAsia="FO明朝体" w:hint="eastAsia"/>
                <w:sz w:val="24"/>
              </w:rPr>
              <w:t>者</w:t>
            </w:r>
          </w:p>
        </w:tc>
        <w:tc>
          <w:tcPr>
            <w:tcW w:w="7389" w:type="dxa"/>
            <w:gridSpan w:val="3"/>
          </w:tcPr>
          <w:p w14:paraId="44790CFF" w14:textId="77777777" w:rsidR="008E1EEE" w:rsidRDefault="008E1EEE">
            <w:pPr>
              <w:widowControl/>
              <w:jc w:val="left"/>
              <w:rPr>
                <w:rFonts w:ascii="FO明朝体" w:eastAsia="FO明朝体"/>
                <w:sz w:val="24"/>
              </w:rPr>
            </w:pPr>
          </w:p>
          <w:p w14:paraId="72F47CF5" w14:textId="77777777" w:rsidR="008E1EEE" w:rsidRDefault="008E1EEE">
            <w:pPr>
              <w:widowControl/>
              <w:jc w:val="left"/>
              <w:rPr>
                <w:rFonts w:ascii="FO明朝体" w:eastAsia="FO明朝体" w:hint="eastAsia"/>
                <w:sz w:val="24"/>
              </w:rPr>
            </w:pPr>
          </w:p>
          <w:p w14:paraId="286AB98B" w14:textId="77777777" w:rsidR="008E1EEE" w:rsidRDefault="008E1EEE">
            <w:pPr>
              <w:widowControl/>
              <w:ind w:firstLineChars="100" w:firstLine="250"/>
              <w:jc w:val="left"/>
              <w:rPr>
                <w:rFonts w:ascii="FO明朝体" w:eastAsia="FO明朝体" w:hint="eastAsia"/>
                <w:sz w:val="24"/>
              </w:rPr>
            </w:pPr>
            <w:r>
              <w:rPr>
                <w:rFonts w:ascii="FO明朝体" w:eastAsia="FO明朝体" w:hint="eastAsia"/>
                <w:sz w:val="24"/>
              </w:rPr>
              <w:t>な　　　し</w:t>
            </w:r>
          </w:p>
          <w:p w14:paraId="215CCAC3" w14:textId="77777777" w:rsidR="008E1EEE" w:rsidRDefault="008E1EEE">
            <w:pPr>
              <w:rPr>
                <w:rFonts w:ascii="FO明朝体" w:eastAsia="FO明朝体" w:hint="eastAsia"/>
                <w:sz w:val="24"/>
              </w:rPr>
            </w:pPr>
          </w:p>
          <w:p w14:paraId="7FDB5654" w14:textId="77777777" w:rsidR="008E1EEE" w:rsidRDefault="008E1EEE">
            <w:pPr>
              <w:rPr>
                <w:rFonts w:ascii="FO明朝体" w:eastAsia="FO明朝体" w:hint="eastAsia"/>
                <w:sz w:val="24"/>
              </w:rPr>
            </w:pPr>
          </w:p>
          <w:p w14:paraId="1C8BDD43" w14:textId="77777777" w:rsidR="008E1EEE" w:rsidRDefault="008E1EEE">
            <w:pPr>
              <w:rPr>
                <w:rFonts w:ascii="FO明朝体" w:eastAsia="FO明朝体" w:hint="eastAsia"/>
                <w:sz w:val="24"/>
              </w:rPr>
            </w:pPr>
          </w:p>
          <w:p w14:paraId="3CB419D9" w14:textId="77777777" w:rsidR="008E1EEE" w:rsidRDefault="008E1EEE">
            <w:pPr>
              <w:rPr>
                <w:rFonts w:ascii="FO明朝体" w:eastAsia="FO明朝体" w:hint="eastAsia"/>
                <w:sz w:val="24"/>
              </w:rPr>
            </w:pPr>
          </w:p>
          <w:p w14:paraId="645070BF" w14:textId="77777777" w:rsidR="008E1EEE" w:rsidRDefault="008E1EEE">
            <w:pPr>
              <w:rPr>
                <w:rFonts w:ascii="FO明朝体" w:eastAsia="FO明朝体" w:hint="eastAsia"/>
                <w:sz w:val="24"/>
              </w:rPr>
            </w:pPr>
          </w:p>
          <w:p w14:paraId="7D024432" w14:textId="77777777" w:rsidR="008E1EEE" w:rsidRDefault="008E1EEE">
            <w:pPr>
              <w:rPr>
                <w:rFonts w:ascii="FO明朝体" w:eastAsia="FO明朝体" w:hint="eastAsia"/>
                <w:sz w:val="24"/>
              </w:rPr>
            </w:pPr>
          </w:p>
          <w:p w14:paraId="5AFF392F" w14:textId="77777777" w:rsidR="008E1EEE" w:rsidRDefault="008E1EEE">
            <w:pPr>
              <w:rPr>
                <w:rFonts w:ascii="FO明朝体" w:eastAsia="FO明朝体" w:hint="eastAsia"/>
                <w:sz w:val="24"/>
              </w:rPr>
            </w:pPr>
          </w:p>
        </w:tc>
      </w:tr>
      <w:tr w:rsidR="008E1EEE" w14:paraId="1EDBCAFE" w14:textId="77777777">
        <w:tblPrEx>
          <w:tblCellMar>
            <w:top w:w="0" w:type="dxa"/>
            <w:bottom w:w="0" w:type="dxa"/>
          </w:tblCellMar>
        </w:tblPrEx>
        <w:trPr>
          <w:trHeight w:val="2440"/>
        </w:trPr>
        <w:tc>
          <w:tcPr>
            <w:tcW w:w="996" w:type="dxa"/>
            <w:gridSpan w:val="2"/>
            <w:vAlign w:val="center"/>
          </w:tcPr>
          <w:p w14:paraId="4D91E278" w14:textId="77777777" w:rsidR="008E1EEE" w:rsidRDefault="008E1EEE">
            <w:pPr>
              <w:pStyle w:val="a3"/>
              <w:ind w:rightChars="-102" w:right="-224"/>
              <w:jc w:val="both"/>
              <w:rPr>
                <w:rFonts w:hint="eastAsia"/>
              </w:rPr>
            </w:pPr>
            <w:r>
              <w:rPr>
                <w:rFonts w:hint="eastAsia"/>
              </w:rPr>
              <w:lastRenderedPageBreak/>
              <w:t>事務局</w:t>
            </w:r>
          </w:p>
          <w:p w14:paraId="70A9FDAB" w14:textId="77777777" w:rsidR="008E1EEE" w:rsidRDefault="008E1EEE">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4756E6D" w14:textId="77777777" w:rsidR="008E1EEE" w:rsidRDefault="008E1EEE">
            <w:pPr>
              <w:widowControl/>
              <w:jc w:val="left"/>
              <w:rPr>
                <w:rFonts w:ascii="FO明朝体" w:eastAsia="FO明朝体" w:hint="eastAsia"/>
                <w:sz w:val="24"/>
              </w:rPr>
            </w:pPr>
            <w:r>
              <w:rPr>
                <w:rFonts w:ascii="FO明朝体" w:eastAsia="FO明朝体" w:hint="eastAsia"/>
                <w:sz w:val="24"/>
              </w:rPr>
              <w:t>今田議会事務局長　佐藤議事調査課長</w:t>
            </w:r>
          </w:p>
          <w:p w14:paraId="681A1540" w14:textId="77777777" w:rsidR="008E1EEE" w:rsidRDefault="008E1EEE">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BAE274B" w14:textId="77777777" w:rsidR="008E1EEE" w:rsidRDefault="008E1EEE">
            <w:pPr>
              <w:widowControl/>
              <w:jc w:val="left"/>
              <w:rPr>
                <w:rFonts w:ascii="FO明朝体" w:eastAsia="FO明朝体" w:hint="eastAsia"/>
                <w:sz w:val="24"/>
              </w:rPr>
            </w:pPr>
            <w:r>
              <w:rPr>
                <w:rFonts w:ascii="FO明朝体" w:eastAsia="FO明朝体" w:hint="eastAsia"/>
                <w:sz w:val="24"/>
              </w:rPr>
              <w:t>今村同課同班主幹　小宮同課同班主幹</w:t>
            </w:r>
          </w:p>
          <w:p w14:paraId="7326496D" w14:textId="77777777" w:rsidR="008E1EEE" w:rsidRDefault="008E1EEE">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E1EEE" w14:paraId="01E15EF9" w14:textId="77777777">
        <w:tblPrEx>
          <w:tblCellMar>
            <w:top w:w="0" w:type="dxa"/>
            <w:bottom w:w="0" w:type="dxa"/>
          </w:tblCellMar>
        </w:tblPrEx>
        <w:trPr>
          <w:trHeight w:val="10330"/>
        </w:trPr>
        <w:tc>
          <w:tcPr>
            <w:tcW w:w="448" w:type="dxa"/>
            <w:vAlign w:val="center"/>
          </w:tcPr>
          <w:p w14:paraId="7107376E" w14:textId="77777777" w:rsidR="008E1EEE" w:rsidRDefault="008E1EEE">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CE669E7" w14:textId="77777777" w:rsidR="008E1EEE" w:rsidRDefault="008E1EEE">
            <w:pPr>
              <w:ind w:left="1"/>
              <w:rPr>
                <w:rFonts w:ascii="FO明朝体" w:eastAsia="FO明朝体" w:hint="eastAsia"/>
                <w:sz w:val="24"/>
              </w:rPr>
            </w:pPr>
          </w:p>
          <w:p w14:paraId="6E798EF8" w14:textId="77777777" w:rsidR="008E1EEE" w:rsidRDefault="008E1EEE">
            <w:pPr>
              <w:rPr>
                <w:rFonts w:ascii="FO明朝体" w:eastAsia="FO明朝体" w:hint="eastAsia"/>
                <w:sz w:val="24"/>
              </w:rPr>
            </w:pPr>
            <w:r>
              <w:rPr>
                <w:rFonts w:ascii="FO明朝体" w:eastAsia="FO明朝体" w:hint="eastAsia"/>
                <w:sz w:val="24"/>
              </w:rPr>
              <w:t xml:space="preserve">　３月定例会の招集予定について</w:t>
            </w:r>
          </w:p>
          <w:p w14:paraId="486EA7F2" w14:textId="77777777" w:rsidR="008E1EEE" w:rsidRDefault="008E1EEE">
            <w:pPr>
              <w:rPr>
                <w:rFonts w:ascii="FO明朝体" w:eastAsia="FO明朝体" w:hint="eastAsia"/>
                <w:sz w:val="24"/>
              </w:rPr>
            </w:pPr>
          </w:p>
          <w:p w14:paraId="582DBF76" w14:textId="77777777" w:rsidR="008E1EEE" w:rsidRDefault="008E1EEE">
            <w:pPr>
              <w:rPr>
                <w:rFonts w:ascii="FO明朝体" w:eastAsia="FO明朝体" w:hint="eastAsia"/>
                <w:sz w:val="24"/>
              </w:rPr>
            </w:pPr>
            <w:r>
              <w:rPr>
                <w:rFonts w:ascii="FO明朝体" w:eastAsia="FO明朝体" w:hint="eastAsia"/>
                <w:sz w:val="24"/>
              </w:rPr>
              <w:t xml:space="preserve">　その他</w:t>
            </w:r>
          </w:p>
          <w:p w14:paraId="6E16F5D2" w14:textId="77777777" w:rsidR="008E1EEE" w:rsidRDefault="008E1EEE">
            <w:pPr>
              <w:rPr>
                <w:rFonts w:ascii="FO明朝体" w:eastAsia="FO明朝体" w:hint="eastAsia"/>
                <w:sz w:val="24"/>
              </w:rPr>
            </w:pPr>
          </w:p>
        </w:tc>
      </w:tr>
      <w:tr w:rsidR="008E1EEE" w14:paraId="7018A42C" w14:textId="77777777">
        <w:tblPrEx>
          <w:tblCellMar>
            <w:top w:w="0" w:type="dxa"/>
            <w:bottom w:w="0" w:type="dxa"/>
          </w:tblCellMar>
        </w:tblPrEx>
        <w:trPr>
          <w:trHeight w:val="1128"/>
        </w:trPr>
        <w:tc>
          <w:tcPr>
            <w:tcW w:w="448" w:type="dxa"/>
          </w:tcPr>
          <w:p w14:paraId="3E05164D" w14:textId="77777777" w:rsidR="008E1EEE" w:rsidRDefault="008E1EEE">
            <w:pPr>
              <w:rPr>
                <w:rFonts w:ascii="FO明朝体" w:eastAsia="FO明朝体" w:hint="eastAsia"/>
                <w:sz w:val="24"/>
              </w:rPr>
            </w:pPr>
            <w:r>
              <w:rPr>
                <w:rFonts w:ascii="FO明朝体" w:eastAsia="FO明朝体" w:hint="eastAsia"/>
                <w:sz w:val="24"/>
              </w:rPr>
              <w:t>傍聴者</w:t>
            </w:r>
          </w:p>
        </w:tc>
        <w:tc>
          <w:tcPr>
            <w:tcW w:w="7912" w:type="dxa"/>
            <w:vAlign w:val="center"/>
          </w:tcPr>
          <w:p w14:paraId="64356961" w14:textId="77777777" w:rsidR="008E1EEE" w:rsidRDefault="008E1EEE">
            <w:pPr>
              <w:rPr>
                <w:rFonts w:ascii="FO明朝体" w:eastAsia="FO明朝体" w:hint="eastAsia"/>
                <w:sz w:val="24"/>
              </w:rPr>
            </w:pPr>
            <w:r>
              <w:rPr>
                <w:rFonts w:ascii="FO明朝体" w:eastAsia="FO明朝体" w:hint="eastAsia"/>
                <w:sz w:val="24"/>
              </w:rPr>
              <w:t xml:space="preserve">　あり</w:t>
            </w:r>
          </w:p>
        </w:tc>
      </w:tr>
      <w:tr w:rsidR="008E1EEE" w14:paraId="1E3FDFFA" w14:textId="77777777">
        <w:tblPrEx>
          <w:tblCellMar>
            <w:top w:w="0" w:type="dxa"/>
            <w:bottom w:w="0" w:type="dxa"/>
          </w:tblCellMar>
        </w:tblPrEx>
        <w:trPr>
          <w:trHeight w:val="2066"/>
        </w:trPr>
        <w:tc>
          <w:tcPr>
            <w:tcW w:w="448" w:type="dxa"/>
            <w:vAlign w:val="center"/>
          </w:tcPr>
          <w:p w14:paraId="7C5F2870" w14:textId="77777777" w:rsidR="008E1EEE" w:rsidRDefault="008E1EEE">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99F45A6" w14:textId="77777777" w:rsidR="008E1EEE" w:rsidRDefault="008E1EEE">
            <w:pPr>
              <w:rPr>
                <w:rFonts w:ascii="FO明朝体" w:eastAsia="FO明朝体" w:hint="eastAsia"/>
                <w:sz w:val="24"/>
              </w:rPr>
            </w:pPr>
            <w:r>
              <w:rPr>
                <w:rFonts w:ascii="FO明朝体" w:eastAsia="FO明朝体" w:hint="eastAsia"/>
                <w:sz w:val="24"/>
              </w:rPr>
              <w:t xml:space="preserve">　委員長</w:t>
            </w:r>
            <w:r w:rsidR="00F066B4">
              <w:rPr>
                <w:rFonts w:ascii="FO明朝体" w:eastAsia="FO明朝体" w:hint="eastAsia"/>
                <w:sz w:val="24"/>
              </w:rPr>
              <w:t xml:space="preserve">　　岸　浪　孝　志</w:t>
            </w:r>
          </w:p>
        </w:tc>
      </w:tr>
    </w:tbl>
    <w:p w14:paraId="1380382A" w14:textId="77777777" w:rsidR="008E1EEE" w:rsidRDefault="008E1EEE">
      <w:pPr>
        <w:wordWrap w:val="0"/>
        <w:autoSpaceDE w:val="0"/>
        <w:autoSpaceDN w:val="0"/>
        <w:rPr>
          <w:rFonts w:ascii="FO明朝体" w:eastAsia="FO明朝体"/>
          <w:kern w:val="0"/>
          <w:sz w:val="24"/>
        </w:rPr>
        <w:sectPr w:rsidR="008E1EEE">
          <w:headerReference w:type="default" r:id="rId9"/>
          <w:pgSz w:w="11906" w:h="16838" w:code="9"/>
          <w:pgMar w:top="1134" w:right="1701" w:bottom="1418" w:left="1701" w:header="851" w:footer="992" w:gutter="0"/>
          <w:pgNumType w:start="1"/>
          <w:cols w:space="425"/>
          <w:docGrid w:type="linesAndChars" w:linePitch="460" w:charSpace="2048"/>
        </w:sectPr>
      </w:pPr>
    </w:p>
    <w:p w14:paraId="38F75B88" w14:textId="77777777" w:rsidR="008E1EEE" w:rsidRDefault="008E1EEE">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午前３時５５分　開会</w:t>
      </w:r>
    </w:p>
    <w:p w14:paraId="047F33B2" w14:textId="77777777" w:rsidR="008E1EEE" w:rsidRDefault="008E1EEE">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EEEEB7D" w14:textId="77777777" w:rsidR="008E1EEE" w:rsidRDefault="008E1EEE">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4ECCDA40" w14:textId="77777777" w:rsidR="008E1EEE" w:rsidRDefault="008E1E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3DD99CD" w14:textId="77777777" w:rsidR="008E1EEE" w:rsidRDefault="008E1EEE">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7620B11" w14:textId="77777777" w:rsidR="008E1EEE" w:rsidRDefault="008E1EEE">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74F4A7D" w14:textId="77777777" w:rsidR="008E1EEE" w:rsidRDefault="008E1EEE">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17E989E9" w14:textId="77777777" w:rsidR="008E1EEE" w:rsidRDefault="008E1EEE">
      <w:pPr>
        <w:wordWrap w:val="0"/>
        <w:autoSpaceDE w:val="0"/>
        <w:autoSpaceDN w:val="0"/>
        <w:rPr>
          <w:rFonts w:ascii="FO明朝体" w:eastAsia="FO明朝体" w:hint="eastAsia"/>
          <w:kern w:val="0"/>
          <w:sz w:val="24"/>
        </w:rPr>
      </w:pPr>
      <w:r>
        <w:rPr>
          <w:rFonts w:ascii="FOゴシック体" w:eastAsia="FOゴシック体" w:hint="eastAsia"/>
          <w:kern w:val="0"/>
          <w:sz w:val="24"/>
        </w:rPr>
        <w:t>○稲垣議長</w:t>
      </w:r>
      <w:r>
        <w:rPr>
          <w:rFonts w:ascii="FO明朝体" w:eastAsia="FO明朝体" w:hint="eastAsia"/>
          <w:kern w:val="0"/>
          <w:sz w:val="24"/>
        </w:rPr>
        <w:t xml:space="preserve">　　　本定例会は、１１月１９日から３１日間の予定で審議を賜るということだったが、議提議案、とりわけ相模原市の政令指定都市の実現に関する意見書等の審議により、多くの方の質疑、討論、活発な議論をもらった関係で、１日延期をした。私も今まで経験したことがないことで、皆様方も、大変お疲れのことだったと思う。おかげさまで、議運の皆さんのその都度その都度の議事運営上の審議、助言、指導をもらい、議案５２件、報告１件、提出案件１件、議提議案３件、すべて審議の終了を見ることができた。ひとえに議運の皆様方のお力添えの賜物である。心から感謝を申し上げ、新しい年が皆様方にとってすばらしい年であることを祈念し、感謝の言葉とする。</w:t>
      </w:r>
    </w:p>
    <w:p w14:paraId="755C63B7" w14:textId="77777777" w:rsidR="008E1EEE" w:rsidRDefault="008E1EEE">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これより日程に入る。</w:t>
      </w:r>
    </w:p>
    <w:p w14:paraId="746A6CE5" w14:textId="77777777" w:rsidR="008E1EEE" w:rsidRDefault="008E1EEE">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1823C219">
          <v:line id="_x0000_s2410" style="position:absolute;left:0;text-align:left;z-index:251657216;mso-position-horizontal-relative:text;mso-position-vertical-relative:text" from="225.5pt,11.75pt" to="374pt,11.75pt"/>
        </w:pict>
      </w:r>
      <w:r>
        <w:rPr>
          <w:rFonts w:ascii="FO明朝体" w:eastAsia="FO明朝体"/>
          <w:noProof/>
          <w:sz w:val="20"/>
        </w:rPr>
        <w:pict w14:anchorId="2ED9EF08">
          <v:line id="_x0000_s2409" style="position:absolute;left:0;text-align:left;z-index:251656192;mso-position-horizontal-relative:text;mso-position-vertical-relative:text" from="38.5pt,11.75pt" to="187pt,11.75pt"/>
        </w:pict>
      </w:r>
      <w:r>
        <w:rPr>
          <w:rFonts w:ascii="FO明朝体" w:eastAsia="FO明朝体" w:hint="eastAsia"/>
          <w:sz w:val="24"/>
        </w:rPr>
        <w:t xml:space="preserve">　　　　　　　　　　　　　　◇○◇</w:t>
      </w:r>
    </w:p>
    <w:p w14:paraId="31E0927D" w14:textId="77777777" w:rsidR="008E1EEE" w:rsidRDefault="008E1EEE">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３月定例会の招集予定について</w:t>
      </w:r>
    </w:p>
    <w:p w14:paraId="0F60A4A6" w14:textId="77777777" w:rsidR="008E1EEE" w:rsidRDefault="008E1EEE">
      <w:pPr>
        <w:tabs>
          <w:tab w:val="left" w:pos="6600"/>
        </w:tabs>
        <w:wordWrap w:val="0"/>
        <w:autoSpaceDE w:val="0"/>
        <w:autoSpaceDN w:val="0"/>
        <w:rPr>
          <w:rFonts w:ascii="FO明朝体" w:eastAsia="FO明朝体" w:hint="eastAsia"/>
          <w:kern w:val="0"/>
          <w:sz w:val="24"/>
        </w:rPr>
      </w:pPr>
    </w:p>
    <w:p w14:paraId="0999229D"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３月定例会の仮案について、事務局から説明をお願いする。</w:t>
      </w:r>
    </w:p>
    <w:p w14:paraId="52D19E40"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4EB0E673"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平成２１年３月定例会会議予定仮案を説明する。</w:t>
      </w:r>
    </w:p>
    <w:p w14:paraId="7385A483"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会議予定は、２月１９日から３月２５日までの会期</w:t>
      </w:r>
      <w:r w:rsidR="00DB5F2A">
        <w:rPr>
          <w:rFonts w:ascii="FO明朝体" w:eastAsia="FO明朝体" w:hint="eastAsia"/>
          <w:kern w:val="0"/>
          <w:sz w:val="24"/>
        </w:rPr>
        <w:t>３５</w:t>
      </w:r>
      <w:r>
        <w:rPr>
          <w:rFonts w:ascii="FO明朝体" w:eastAsia="FO明朝体" w:hint="eastAsia"/>
          <w:kern w:val="0"/>
          <w:sz w:val="24"/>
        </w:rPr>
        <w:t>日間である。初日が２月１９日本会議、提案説明である。２０日が代表質問・個人質疑の通告期限、午後５時までとなっている。２月２７日、３月２日の２日間で代表質問・個人質疑を行う。３月４日から３月１０日まで、５常任委員会が開かれる。１１</w:t>
      </w:r>
      <w:r w:rsidR="00DB5F2A">
        <w:rPr>
          <w:rFonts w:ascii="FO明朝体" w:eastAsia="FO明朝体" w:hint="eastAsia"/>
          <w:kern w:val="0"/>
          <w:sz w:val="24"/>
        </w:rPr>
        <w:t>日</w:t>
      </w:r>
      <w:r>
        <w:rPr>
          <w:rFonts w:ascii="FO明朝体" w:eastAsia="FO明朝体" w:hint="eastAsia"/>
          <w:kern w:val="0"/>
          <w:sz w:val="24"/>
        </w:rPr>
        <w:t>が一般質問通告期限、１９日から２３日、２４日の３日間に一般質問、最後の２５日が委員長報告、討論、採決になる。なお、</w:t>
      </w:r>
      <w:r>
        <w:rPr>
          <w:rFonts w:ascii="FO明朝体" w:eastAsia="FO明朝体" w:hint="eastAsia"/>
          <w:kern w:val="0"/>
          <w:sz w:val="24"/>
        </w:rPr>
        <w:lastRenderedPageBreak/>
        <w:t>３月定例会のための議会運営委員会は、２月１３日午前９時３０分からお願いしたい。</w:t>
      </w:r>
    </w:p>
    <w:p w14:paraId="69053484"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r>
        <w:rPr>
          <w:rFonts w:ascii="FO明朝体" w:eastAsia="FO明朝体" w:hint="eastAsia"/>
          <w:w w:val="200"/>
          <w:kern w:val="0"/>
          <w:sz w:val="24"/>
        </w:rPr>
        <w:t>─</w:t>
      </w:r>
    </w:p>
    <w:p w14:paraId="07BCA0C5"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では、今の仮案で、今後、取り組ませてもらう。</w:t>
      </w:r>
    </w:p>
    <w:p w14:paraId="6A705FDC" w14:textId="77777777" w:rsidR="008E1EEE" w:rsidRDefault="008E1EEE">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9B3D75A">
          <v:line id="_x0000_s2466" style="position:absolute;left:0;text-align:left;z-index:251659264;mso-position-horizontal-relative:text;mso-position-vertical-relative:text" from="225.5pt,11.75pt" to="374pt,11.75pt"/>
        </w:pict>
      </w:r>
      <w:r>
        <w:rPr>
          <w:rFonts w:ascii="FO明朝体" w:eastAsia="FO明朝体"/>
          <w:noProof/>
          <w:sz w:val="20"/>
        </w:rPr>
        <w:pict w14:anchorId="0359828C">
          <v:line id="_x0000_s2465" style="position:absolute;left:0;text-align:left;z-index:251658240;mso-position-horizontal-relative:text;mso-position-vertical-relative:text" from="38.5pt,11.75pt" to="187pt,11.75pt"/>
        </w:pict>
      </w:r>
      <w:r>
        <w:rPr>
          <w:rFonts w:ascii="FO明朝体" w:eastAsia="FO明朝体" w:hint="eastAsia"/>
          <w:sz w:val="24"/>
        </w:rPr>
        <w:t xml:space="preserve">　　　　　　　　　　　　　　◇○◇</w:t>
      </w:r>
    </w:p>
    <w:p w14:paraId="741A60E5" w14:textId="77777777" w:rsidR="008E1EEE" w:rsidRDefault="008E1E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33043990" w14:textId="77777777" w:rsidR="008E1EEE" w:rsidRDefault="008E1EEE">
      <w:pPr>
        <w:tabs>
          <w:tab w:val="left" w:pos="6600"/>
        </w:tabs>
        <w:wordWrap w:val="0"/>
        <w:autoSpaceDE w:val="0"/>
        <w:autoSpaceDN w:val="0"/>
        <w:rPr>
          <w:rFonts w:ascii="FO明朝体" w:eastAsia="FO明朝体" w:hint="eastAsia"/>
          <w:kern w:val="0"/>
          <w:sz w:val="24"/>
        </w:rPr>
      </w:pPr>
    </w:p>
    <w:p w14:paraId="44211344"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その他についてを議題とする。</w:t>
      </w:r>
    </w:p>
    <w:p w14:paraId="43ECFC42"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資料２、住民投票条例制定の直接請求について、事務局から説明をお願いする。</w:t>
      </w:r>
    </w:p>
    <w:p w14:paraId="759640AC"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03BF861"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住民投票条例の直接請求の関係について、若干説明する。資料２をごらんいただきたい。前回の議運でも若干説明しているので、簡単に説明する。</w:t>
      </w:r>
    </w:p>
    <w:p w14:paraId="37B45850"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現在の状況だが、ちょうど真ん中辺にある４．署名簿の提出、１２月１２日に提出されており、現在、署名簿の審査を選挙管理委員会で行っている。この名簿が正式に確定して本請求がされると、８．議会の招集、本請求受理後２０日以内ということになる。この日程がまだ何日になるかは別として、おおむね１月下旬から２月上旬と見込まれる。想定される議会の日程ということで下段に記載しているが、おおむね３日間の本会議が必要になると考えており、１日目が議案の説明、質疑、付託である。ここには特に意見陳述のことは書いていないが、意見陳述をどのような場所でどのようにするかの議決も、１日目にお願いしたい。意見陳述の状況が議決されると、それを陳述人に知らせなければいけないので、２日目は間を１日ぐらいあけてもらうのかなと考えている。２日目が意見陳述と、委員会に付託することになれば、委員会を開催する。３日目は通常の委員会審査報告と採決ということで、２日目から３日目についても若干の日数をあけてもらうような議事日程になるかと考えており、会期としては、おおむね５日から７日程度と想定される。詳細については、具体的に本請求等が出た段階で協議してもらうように準備したいと思っているので、当面、このような日程になるという理解だけをお願いしたい。</w:t>
      </w:r>
    </w:p>
    <w:p w14:paraId="1CACBBF2"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r>
        <w:rPr>
          <w:rFonts w:ascii="FO明朝体" w:eastAsia="FO明朝体" w:hint="eastAsia"/>
          <w:w w:val="200"/>
          <w:kern w:val="0"/>
          <w:sz w:val="24"/>
        </w:rPr>
        <w:t>─</w:t>
      </w:r>
    </w:p>
    <w:p w14:paraId="29B30650" w14:textId="77777777" w:rsidR="008E1EEE" w:rsidRDefault="008E1EEE">
      <w:pPr>
        <w:tabs>
          <w:tab w:val="left" w:pos="6600"/>
        </w:tabs>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その他の２だが、皆様方も仄聞しているかもしれないが、１２月末、新しい会派届けが出ることが想定されている。本日、議運終了後、代表者会議でその旨の話があると聞いていたが、実はきょう、代表者会議がなくなったので、この件について、いろいろな手続、議席がえも含めて、議運で協議してもらうことになる。この関係については、年明け早々、もう一度、議運を開催するということを念頭に置いてもらえればと思うが、いいか。</w:t>
      </w:r>
      <w:r>
        <w:rPr>
          <w:rFonts w:ascii="FO明朝体" w:eastAsia="FO明朝体" w:hint="eastAsia"/>
          <w:w w:val="200"/>
          <w:kern w:val="0"/>
          <w:sz w:val="24"/>
        </w:rPr>
        <w:t>─</w:t>
      </w:r>
    </w:p>
    <w:p w14:paraId="5405E4E8"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そのほか、皆さんから何か発言があったらお願いする。</w:t>
      </w:r>
    </w:p>
    <w:p w14:paraId="012B7AD1"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7C1351EE"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お疲れのところ、大変申しわけない。本会議での小林正明議員の討論に関して、私たち民主クラブとして、憤慨していることがある。また改めて提示させてもらうが、討論の中で、特定の個人名を出して、その人への私たちの対応が選挙への影響が心配だというような発言があった。しかも、その方はまだ正式には候補者になっていないわけで、そういう発言があったことに対して、非常に遺憾に思っている。どういう対応をしようかということは、まだ正式に決まっていないが、そのことをぜひ、皆様、承知してもらいたい。</w:t>
      </w:r>
    </w:p>
    <w:p w14:paraId="0C3B0589"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r>
        <w:rPr>
          <w:rFonts w:ascii="FO明朝体" w:eastAsia="FO明朝体" w:hint="eastAsia"/>
          <w:w w:val="200"/>
          <w:kern w:val="0"/>
          <w:sz w:val="24"/>
        </w:rPr>
        <w:t>─</w:t>
      </w:r>
    </w:p>
    <w:p w14:paraId="4F501157"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ないようなので、次回の議会だよりのための議会運営委員会は１月</w:t>
      </w:r>
      <w:r w:rsidR="00DB5F2A">
        <w:rPr>
          <w:rFonts w:ascii="FO明朝体" w:eastAsia="FO明朝体" w:hint="eastAsia"/>
          <w:kern w:val="0"/>
          <w:sz w:val="24"/>
        </w:rPr>
        <w:t>２１</w:t>
      </w:r>
      <w:r>
        <w:rPr>
          <w:rFonts w:ascii="FO明朝体" w:eastAsia="FO明朝体" w:hint="eastAsia"/>
          <w:kern w:val="0"/>
          <w:sz w:val="24"/>
        </w:rPr>
        <w:t>日開会したいと思うが、先ほどの話では、その前段に、議会運営委員会を開会する運びになるかもしれないので、よろしくお願いする。</w:t>
      </w:r>
    </w:p>
    <w:p w14:paraId="4DB615C4"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D6DCDE7"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今の関係だが、新年早々となると、さまざまな行事があるので、ある程度の目安の日程調整はいいのか。</w:t>
      </w:r>
    </w:p>
    <w:p w14:paraId="5880FE9E"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実は、代表者会議の動きがあるということだったので、正式にはまだ会派結成届けも出ていないということで、日程を組むのはいかがなものかと思ったが、なるべく早目に、皆様方に連絡したいと思う。ここだけの話で、今の段階でということになれば、予定は出させてもらうが、いかがか。</w:t>
      </w:r>
    </w:p>
    <w:p w14:paraId="67B4DC39"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07154F8"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予定を組みづらいというのもあると思うが、一応、市役所が閉庁している期間はないという形でとらえておいていいのか。</w:t>
      </w:r>
    </w:p>
    <w:p w14:paraId="36D574E7" w14:textId="77777777" w:rsidR="008E1EEE" w:rsidRDefault="008E1EEE">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それはない。</w:t>
      </w:r>
    </w:p>
    <w:p w14:paraId="35F28E59"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年が明けた第１週目の半ばから後半ぐらいでないと、後々いろいろな仕事が控えているということなので、よろしくお願いしたい。</w:t>
      </w:r>
    </w:p>
    <w:p w14:paraId="354BAA4C"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32D107C4" w14:textId="77777777" w:rsidR="008E1EEE" w:rsidRDefault="008E1EEE">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午前４時０７分　閉会</w:t>
      </w:r>
    </w:p>
    <w:sectPr w:rsidR="008E1EEE">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74B04" w14:textId="77777777" w:rsidR="008A4D13" w:rsidRDefault="008A4D13">
      <w:r>
        <w:separator/>
      </w:r>
    </w:p>
  </w:endnote>
  <w:endnote w:type="continuationSeparator" w:id="0">
    <w:p w14:paraId="4D5B4D26" w14:textId="77777777" w:rsidR="008A4D13" w:rsidRDefault="008A4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6C60" w14:textId="77777777" w:rsidR="008E1EEE" w:rsidRDefault="008E1EE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5DD6456" w14:textId="77777777" w:rsidR="008E1EEE" w:rsidRDefault="008E1EE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ED4D" w14:textId="77777777" w:rsidR="008E1EEE" w:rsidRDefault="008E1EEE">
    <w:pPr>
      <w:pStyle w:val="a6"/>
      <w:framePr w:wrap="around" w:vAnchor="text" w:hAnchor="margin" w:xAlign="center" w:y="1"/>
      <w:rPr>
        <w:rStyle w:val="a7"/>
      </w:rPr>
    </w:pPr>
  </w:p>
  <w:p w14:paraId="7B8F5805" w14:textId="77777777" w:rsidR="008E1EEE" w:rsidRDefault="008E1EEE">
    <w:pPr>
      <w:pStyle w:val="a6"/>
      <w:jc w:val="center"/>
      <w:rPr>
        <w:rFonts w:ascii="FO明朝体" w:hint="eastAsia"/>
      </w:rPr>
    </w:pPr>
  </w:p>
  <w:p w14:paraId="4530A8BC" w14:textId="77777777" w:rsidR="008E1EEE" w:rsidRDefault="008E1EE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AFE72" w14:textId="77777777" w:rsidR="008E1EEE" w:rsidRDefault="008E1EEE">
    <w:pPr>
      <w:pStyle w:val="a6"/>
      <w:jc w:val="center"/>
      <w:rPr>
        <w:rFonts w:ascii="FO明朝体" w:hint="eastAsia"/>
      </w:rPr>
    </w:pPr>
  </w:p>
  <w:p w14:paraId="3CB05805" w14:textId="77777777" w:rsidR="008E1EEE" w:rsidRDefault="008E1EE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066B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6B646" w14:textId="77777777" w:rsidR="008A4D13" w:rsidRDefault="008A4D13">
      <w:r>
        <w:separator/>
      </w:r>
    </w:p>
  </w:footnote>
  <w:footnote w:type="continuationSeparator" w:id="0">
    <w:p w14:paraId="5EC6FEA2" w14:textId="77777777" w:rsidR="008A4D13" w:rsidRDefault="008A4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37FA" w14:textId="77777777" w:rsidR="008E1EEE" w:rsidRDefault="008E1EE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931768527">
    <w:abstractNumId w:val="16"/>
  </w:num>
  <w:num w:numId="2" w16cid:durableId="978337609">
    <w:abstractNumId w:val="9"/>
  </w:num>
  <w:num w:numId="3" w16cid:durableId="521162458">
    <w:abstractNumId w:val="10"/>
  </w:num>
  <w:num w:numId="4" w16cid:durableId="1109397013">
    <w:abstractNumId w:val="7"/>
  </w:num>
  <w:num w:numId="5" w16cid:durableId="1916476394">
    <w:abstractNumId w:val="2"/>
  </w:num>
  <w:num w:numId="6" w16cid:durableId="682320830">
    <w:abstractNumId w:val="14"/>
  </w:num>
  <w:num w:numId="7" w16cid:durableId="781802741">
    <w:abstractNumId w:val="0"/>
  </w:num>
  <w:num w:numId="8" w16cid:durableId="1875771543">
    <w:abstractNumId w:val="5"/>
  </w:num>
  <w:num w:numId="9" w16cid:durableId="1011684693">
    <w:abstractNumId w:val="13"/>
  </w:num>
  <w:num w:numId="10" w16cid:durableId="623849635">
    <w:abstractNumId w:val="18"/>
  </w:num>
  <w:num w:numId="11" w16cid:durableId="378020301">
    <w:abstractNumId w:val="17"/>
  </w:num>
  <w:num w:numId="12" w16cid:durableId="1805269725">
    <w:abstractNumId w:val="6"/>
  </w:num>
  <w:num w:numId="13" w16cid:durableId="1662660986">
    <w:abstractNumId w:val="1"/>
  </w:num>
  <w:num w:numId="14" w16cid:durableId="1647276523">
    <w:abstractNumId w:val="12"/>
  </w:num>
  <w:num w:numId="15" w16cid:durableId="406072854">
    <w:abstractNumId w:val="11"/>
  </w:num>
  <w:num w:numId="16" w16cid:durableId="853307512">
    <w:abstractNumId w:val="15"/>
  </w:num>
  <w:num w:numId="17" w16cid:durableId="2142185365">
    <w:abstractNumId w:val="3"/>
  </w:num>
  <w:num w:numId="18" w16cid:durableId="1145243257">
    <w:abstractNumId w:val="4"/>
  </w:num>
  <w:num w:numId="19" w16cid:durableId="20764705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6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5F2A"/>
    <w:rsid w:val="001F3397"/>
    <w:rsid w:val="002C0861"/>
    <w:rsid w:val="00825C2F"/>
    <w:rsid w:val="008A4D13"/>
    <w:rsid w:val="008E1EEE"/>
    <w:rsid w:val="00DB5F2A"/>
    <w:rsid w:val="00F066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67">
      <v:textbox inset="5.85pt,.7pt,5.85pt,.7pt"/>
    </o:shapedefaults>
    <o:shapelayout v:ext="edit">
      <o:idmap v:ext="edit" data="2"/>
    </o:shapelayout>
  </w:shapeDefaults>
  <w:decimalSymbol w:val="."/>
  <w:listSeparator w:val=","/>
  <w14:docId w14:val="790F9B41"/>
  <w15:chartTrackingRefBased/>
  <w15:docId w15:val="{9B54FC9B-4D11-4984-8E7B-9CAD5CF6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495</Words>
  <Characters>2824</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2009-02-18T00:36:00Z</cp:lastPrinted>
  <dcterms:created xsi:type="dcterms:W3CDTF">2026-09-06T13:35:00Z</dcterms:created>
  <dcterms:modified xsi:type="dcterms:W3CDTF">2026-09-06T13:35:00Z</dcterms:modified>
</cp:coreProperties>
</file>