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158AB" w14:textId="77777777" w:rsidR="006B1379" w:rsidRDefault="006B1379">
      <w:pPr>
        <w:jc w:val="left"/>
        <w:rPr>
          <w:rFonts w:ascii="FO明朝体" w:eastAsia="FO明朝体" w:hAnsi="FO明朝体" w:cs="FO明朝体" w:hint="eastAsia"/>
          <w:sz w:val="24"/>
        </w:rPr>
      </w:pPr>
    </w:p>
    <w:p w14:paraId="17435C9C" w14:textId="77777777" w:rsidR="006B1379" w:rsidRDefault="006B1379">
      <w:pPr>
        <w:jc w:val="left"/>
        <w:rPr>
          <w:rFonts w:ascii="FO明朝体" w:eastAsia="FO明朝体" w:hAnsi="FO明朝体" w:cs="FO明朝体" w:hint="eastAsia"/>
          <w:sz w:val="24"/>
        </w:rPr>
      </w:pPr>
    </w:p>
    <w:p w14:paraId="0E4480E6" w14:textId="77777777" w:rsidR="006B1379" w:rsidRDefault="006B1379">
      <w:pPr>
        <w:jc w:val="left"/>
        <w:rPr>
          <w:rFonts w:eastAsia="FO明朝体" w:hint="eastAsia"/>
          <w:sz w:val="24"/>
        </w:rPr>
      </w:pPr>
    </w:p>
    <w:p w14:paraId="7511C22E" w14:textId="77777777" w:rsidR="006B1379" w:rsidRDefault="006B1379">
      <w:pPr>
        <w:jc w:val="left"/>
        <w:rPr>
          <w:rFonts w:eastAsia="FO明朝体" w:hint="eastAsia"/>
          <w:sz w:val="24"/>
        </w:rPr>
      </w:pPr>
    </w:p>
    <w:p w14:paraId="45535B9E" w14:textId="77777777" w:rsidR="006B1379" w:rsidRDefault="006B1379">
      <w:pPr>
        <w:jc w:val="left"/>
        <w:rPr>
          <w:rFonts w:eastAsia="FO明朝体" w:hint="eastAsia"/>
          <w:sz w:val="24"/>
        </w:rPr>
      </w:pPr>
    </w:p>
    <w:p w14:paraId="29EE8E72" w14:textId="77777777" w:rsidR="006B1379" w:rsidRDefault="006B1379">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3FDB8148" w14:textId="77777777" w:rsidR="006B1379" w:rsidRDefault="006B1379">
      <w:pPr>
        <w:pStyle w:val="a4"/>
        <w:jc w:val="center"/>
        <w:rPr>
          <w:rFonts w:eastAsia="FO明朝体" w:hint="eastAsia"/>
          <w:sz w:val="24"/>
        </w:rPr>
      </w:pPr>
    </w:p>
    <w:p w14:paraId="62FB8723" w14:textId="77777777" w:rsidR="006B1379" w:rsidRDefault="006B1379">
      <w:pPr>
        <w:pStyle w:val="a4"/>
        <w:jc w:val="center"/>
        <w:rPr>
          <w:rFonts w:ascii="FO明朝体" w:eastAsia="FO明朝体" w:hAnsi="FO明朝体" w:cs="FO明朝体" w:hint="eastAsia"/>
          <w:sz w:val="24"/>
        </w:rPr>
      </w:pPr>
      <w:r>
        <w:rPr>
          <w:rFonts w:eastAsia="FO明朝体" w:hint="eastAsia"/>
          <w:sz w:val="24"/>
        </w:rPr>
        <w:t>日　時：平成２０年９月２５日（木）</w:t>
      </w:r>
    </w:p>
    <w:p w14:paraId="667C3DB4" w14:textId="77777777" w:rsidR="006B1379" w:rsidRDefault="006B1379">
      <w:pPr>
        <w:jc w:val="left"/>
        <w:rPr>
          <w:rFonts w:eastAsia="FO明朝体" w:hint="eastAsia"/>
          <w:sz w:val="24"/>
        </w:rPr>
      </w:pPr>
    </w:p>
    <w:p w14:paraId="4758031F" w14:textId="77777777" w:rsidR="006B1379" w:rsidRDefault="006B1379">
      <w:pPr>
        <w:jc w:val="left"/>
        <w:rPr>
          <w:rFonts w:eastAsia="FO明朝体" w:hint="eastAsia"/>
          <w:sz w:val="24"/>
        </w:rPr>
      </w:pPr>
    </w:p>
    <w:p w14:paraId="167CA936" w14:textId="77777777" w:rsidR="006B1379" w:rsidRDefault="006B1379">
      <w:pPr>
        <w:jc w:val="left"/>
        <w:rPr>
          <w:rFonts w:eastAsia="FO明朝体" w:hint="eastAsia"/>
          <w:sz w:val="24"/>
        </w:rPr>
      </w:pPr>
    </w:p>
    <w:p w14:paraId="47743424" w14:textId="77777777" w:rsidR="006B1379" w:rsidRDefault="006B1379">
      <w:pPr>
        <w:jc w:val="left"/>
        <w:rPr>
          <w:rFonts w:eastAsia="FO明朝体" w:hint="eastAsia"/>
          <w:sz w:val="24"/>
        </w:rPr>
      </w:pPr>
    </w:p>
    <w:p w14:paraId="50011368" w14:textId="77777777" w:rsidR="006B1379" w:rsidRDefault="006B1379">
      <w:pPr>
        <w:jc w:val="left"/>
        <w:rPr>
          <w:rFonts w:eastAsia="FO明朝体" w:hint="eastAsia"/>
          <w:sz w:val="24"/>
        </w:rPr>
      </w:pPr>
    </w:p>
    <w:p w14:paraId="54525DD0" w14:textId="77777777" w:rsidR="006B1379" w:rsidRDefault="006B1379">
      <w:pPr>
        <w:jc w:val="left"/>
        <w:rPr>
          <w:rFonts w:eastAsia="FO明朝体" w:hint="eastAsia"/>
          <w:sz w:val="24"/>
        </w:rPr>
      </w:pPr>
    </w:p>
    <w:p w14:paraId="76E5D704" w14:textId="77777777" w:rsidR="006B1379" w:rsidRDefault="006B1379">
      <w:pPr>
        <w:jc w:val="left"/>
        <w:rPr>
          <w:rFonts w:eastAsia="FO明朝体" w:hint="eastAsia"/>
          <w:sz w:val="24"/>
        </w:rPr>
      </w:pPr>
    </w:p>
    <w:p w14:paraId="6A76A837" w14:textId="77777777" w:rsidR="006B1379" w:rsidRDefault="006B1379">
      <w:pPr>
        <w:jc w:val="left"/>
        <w:rPr>
          <w:rFonts w:eastAsia="FO明朝体" w:hint="eastAsia"/>
          <w:sz w:val="24"/>
        </w:rPr>
      </w:pPr>
    </w:p>
    <w:p w14:paraId="6520383F" w14:textId="77777777" w:rsidR="006B1379" w:rsidRDefault="006B1379">
      <w:pPr>
        <w:jc w:val="left"/>
        <w:rPr>
          <w:rFonts w:eastAsia="FO明朝体" w:hint="eastAsia"/>
          <w:sz w:val="24"/>
        </w:rPr>
      </w:pPr>
    </w:p>
    <w:p w14:paraId="201AA2CE" w14:textId="77777777" w:rsidR="006B1379" w:rsidRDefault="006B1379">
      <w:pPr>
        <w:jc w:val="left"/>
        <w:rPr>
          <w:rFonts w:eastAsia="FO明朝体" w:hint="eastAsia"/>
          <w:sz w:val="24"/>
        </w:rPr>
      </w:pPr>
    </w:p>
    <w:p w14:paraId="38E46B1D" w14:textId="77777777" w:rsidR="006B1379" w:rsidRDefault="006B1379">
      <w:pPr>
        <w:jc w:val="left"/>
        <w:rPr>
          <w:rFonts w:eastAsia="FO明朝体" w:hint="eastAsia"/>
          <w:sz w:val="24"/>
        </w:rPr>
      </w:pPr>
    </w:p>
    <w:p w14:paraId="2DEE0CCE" w14:textId="77777777" w:rsidR="006B1379" w:rsidRDefault="006B1379">
      <w:pPr>
        <w:jc w:val="left"/>
        <w:rPr>
          <w:rFonts w:eastAsia="FO明朝体" w:hint="eastAsia"/>
          <w:sz w:val="24"/>
        </w:rPr>
      </w:pPr>
    </w:p>
    <w:p w14:paraId="206E0970" w14:textId="77777777" w:rsidR="006B1379" w:rsidRDefault="006B1379">
      <w:pPr>
        <w:jc w:val="left"/>
        <w:rPr>
          <w:rFonts w:eastAsia="FO明朝体" w:hint="eastAsia"/>
          <w:sz w:val="24"/>
        </w:rPr>
      </w:pPr>
    </w:p>
    <w:p w14:paraId="386CD5EB" w14:textId="77777777" w:rsidR="006B1379" w:rsidRDefault="006B1379">
      <w:pPr>
        <w:jc w:val="left"/>
        <w:rPr>
          <w:rFonts w:eastAsia="FO明朝体" w:hint="eastAsia"/>
          <w:sz w:val="24"/>
        </w:rPr>
      </w:pPr>
    </w:p>
    <w:p w14:paraId="4257761B" w14:textId="77777777" w:rsidR="006B1379" w:rsidRDefault="006B1379">
      <w:pPr>
        <w:jc w:val="left"/>
        <w:rPr>
          <w:rFonts w:eastAsia="FO明朝体" w:hint="eastAsia"/>
          <w:sz w:val="24"/>
        </w:rPr>
      </w:pPr>
    </w:p>
    <w:p w14:paraId="305ACC91" w14:textId="77777777" w:rsidR="006B1379" w:rsidRDefault="006B1379">
      <w:pPr>
        <w:jc w:val="left"/>
        <w:rPr>
          <w:rFonts w:eastAsia="FO明朝体" w:hint="eastAsia"/>
          <w:sz w:val="24"/>
        </w:rPr>
      </w:pPr>
    </w:p>
    <w:p w14:paraId="26669997" w14:textId="77777777" w:rsidR="006B1379" w:rsidRDefault="006B1379">
      <w:pPr>
        <w:jc w:val="left"/>
        <w:rPr>
          <w:rFonts w:eastAsia="FO明朝体" w:hint="eastAsia"/>
          <w:sz w:val="24"/>
        </w:rPr>
      </w:pPr>
    </w:p>
    <w:p w14:paraId="491EF133" w14:textId="77777777" w:rsidR="006B1379" w:rsidRDefault="006B1379">
      <w:pPr>
        <w:jc w:val="left"/>
        <w:rPr>
          <w:rFonts w:eastAsia="FO明朝体" w:hint="eastAsia"/>
          <w:sz w:val="24"/>
        </w:rPr>
      </w:pPr>
    </w:p>
    <w:p w14:paraId="431805F9" w14:textId="77777777" w:rsidR="006B1379" w:rsidRDefault="006B1379">
      <w:pPr>
        <w:jc w:val="left"/>
        <w:rPr>
          <w:rFonts w:eastAsia="FO明朝体" w:hint="eastAsia"/>
          <w:sz w:val="24"/>
        </w:rPr>
      </w:pPr>
    </w:p>
    <w:p w14:paraId="0BA9F023" w14:textId="77777777" w:rsidR="006B1379" w:rsidRDefault="006B1379">
      <w:pPr>
        <w:jc w:val="left"/>
        <w:rPr>
          <w:rFonts w:eastAsia="FO明朝体" w:hint="eastAsia"/>
          <w:sz w:val="24"/>
        </w:rPr>
      </w:pPr>
    </w:p>
    <w:p w14:paraId="116E178E" w14:textId="77777777" w:rsidR="006B1379" w:rsidRDefault="006B1379">
      <w:pPr>
        <w:jc w:val="center"/>
        <w:rPr>
          <w:rFonts w:eastAsia="FO明朝体" w:hint="eastAsia"/>
          <w:sz w:val="24"/>
        </w:rPr>
      </w:pPr>
      <w:r>
        <w:rPr>
          <w:rFonts w:eastAsia="FO明朝体" w:hint="eastAsia"/>
          <w:sz w:val="24"/>
        </w:rPr>
        <w:t>相模原市議会</w:t>
      </w:r>
    </w:p>
    <w:p w14:paraId="478A55D6" w14:textId="77777777" w:rsidR="006B1379" w:rsidRDefault="006B1379">
      <w:pPr>
        <w:jc w:val="center"/>
        <w:rPr>
          <w:rFonts w:eastAsia="FO明朝体" w:hint="eastAsia"/>
          <w:sz w:val="24"/>
        </w:rPr>
        <w:sectPr w:rsidR="006B1379">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6B1379" w14:paraId="5E18B1C3" w14:textId="77777777">
        <w:tblPrEx>
          <w:tblCellMar>
            <w:top w:w="0" w:type="dxa"/>
            <w:bottom w:w="0" w:type="dxa"/>
          </w:tblCellMar>
        </w:tblPrEx>
        <w:trPr>
          <w:trHeight w:val="73"/>
        </w:trPr>
        <w:tc>
          <w:tcPr>
            <w:tcW w:w="8385" w:type="dxa"/>
            <w:gridSpan w:val="5"/>
          </w:tcPr>
          <w:p w14:paraId="210BD5E0" w14:textId="77777777" w:rsidR="006B1379" w:rsidRDefault="006B1379">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6B1379" w14:paraId="13542F59" w14:textId="77777777">
        <w:tblPrEx>
          <w:tblCellMar>
            <w:top w:w="0" w:type="dxa"/>
            <w:bottom w:w="0" w:type="dxa"/>
          </w:tblCellMar>
        </w:tblPrEx>
        <w:trPr>
          <w:cantSplit/>
          <w:trHeight w:val="67"/>
        </w:trPr>
        <w:tc>
          <w:tcPr>
            <w:tcW w:w="4151" w:type="dxa"/>
            <w:gridSpan w:val="3"/>
            <w:vMerge w:val="restart"/>
            <w:vAlign w:val="center"/>
          </w:tcPr>
          <w:p w14:paraId="7468794D" w14:textId="77777777" w:rsidR="006B1379" w:rsidRDefault="006B1379">
            <w:pPr>
              <w:jc w:val="center"/>
              <w:rPr>
                <w:rFonts w:ascii="FO明朝体" w:eastAsia="FO明朝体" w:hint="eastAsia"/>
                <w:sz w:val="24"/>
              </w:rPr>
            </w:pPr>
            <w:r>
              <w:rPr>
                <w:rFonts w:ascii="FO明朝体" w:eastAsia="FO明朝体" w:hint="eastAsia"/>
                <w:sz w:val="24"/>
              </w:rPr>
              <w:t>平成２０年９月２５日</w:t>
            </w:r>
          </w:p>
        </w:tc>
        <w:tc>
          <w:tcPr>
            <w:tcW w:w="1415" w:type="dxa"/>
            <w:vAlign w:val="center"/>
          </w:tcPr>
          <w:p w14:paraId="67027BA7" w14:textId="77777777" w:rsidR="006B1379" w:rsidRDefault="006B1379">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54E9919" w14:textId="77777777" w:rsidR="006B1379" w:rsidRDefault="006B1379">
            <w:pPr>
              <w:jc w:val="center"/>
              <w:rPr>
                <w:rFonts w:ascii="FO明朝体" w:eastAsia="FO明朝体" w:hint="eastAsia"/>
                <w:sz w:val="24"/>
              </w:rPr>
            </w:pPr>
            <w:r>
              <w:rPr>
                <w:rFonts w:ascii="FO明朝体" w:eastAsia="FO明朝体" w:hint="eastAsia"/>
                <w:sz w:val="24"/>
              </w:rPr>
              <w:t>午後０時００分</w:t>
            </w:r>
          </w:p>
        </w:tc>
      </w:tr>
      <w:tr w:rsidR="006B1379" w14:paraId="17F7BC62" w14:textId="77777777">
        <w:tblPrEx>
          <w:tblCellMar>
            <w:top w:w="0" w:type="dxa"/>
            <w:bottom w:w="0" w:type="dxa"/>
          </w:tblCellMar>
        </w:tblPrEx>
        <w:trPr>
          <w:cantSplit/>
          <w:trHeight w:val="61"/>
        </w:trPr>
        <w:tc>
          <w:tcPr>
            <w:tcW w:w="4151" w:type="dxa"/>
            <w:gridSpan w:val="3"/>
            <w:vMerge/>
          </w:tcPr>
          <w:p w14:paraId="1FA925F4" w14:textId="77777777" w:rsidR="006B1379" w:rsidRDefault="006B1379">
            <w:pPr>
              <w:rPr>
                <w:rFonts w:ascii="FO明朝体" w:eastAsia="FO明朝体" w:hint="eastAsia"/>
                <w:sz w:val="24"/>
              </w:rPr>
            </w:pPr>
          </w:p>
        </w:tc>
        <w:tc>
          <w:tcPr>
            <w:tcW w:w="1415" w:type="dxa"/>
            <w:vAlign w:val="center"/>
          </w:tcPr>
          <w:p w14:paraId="3721B318" w14:textId="77777777" w:rsidR="006B1379" w:rsidRDefault="006B1379">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2E07510" w14:textId="77777777" w:rsidR="006B1379" w:rsidRDefault="006B1379">
            <w:pPr>
              <w:jc w:val="center"/>
              <w:rPr>
                <w:rFonts w:ascii="FO明朝体" w:eastAsia="FO明朝体" w:hint="eastAsia"/>
                <w:sz w:val="24"/>
              </w:rPr>
            </w:pPr>
            <w:r>
              <w:rPr>
                <w:rFonts w:ascii="FO明朝体" w:eastAsia="FO明朝体" w:hint="eastAsia"/>
                <w:sz w:val="24"/>
              </w:rPr>
              <w:t>午後０時０６分</w:t>
            </w:r>
          </w:p>
        </w:tc>
      </w:tr>
      <w:tr w:rsidR="006B1379" w14:paraId="6029FFEC" w14:textId="77777777">
        <w:tblPrEx>
          <w:tblCellMar>
            <w:top w:w="0" w:type="dxa"/>
            <w:bottom w:w="0" w:type="dxa"/>
          </w:tblCellMar>
        </w:tblPrEx>
        <w:trPr>
          <w:cantSplit/>
          <w:trHeight w:val="225"/>
        </w:trPr>
        <w:tc>
          <w:tcPr>
            <w:tcW w:w="486" w:type="dxa"/>
            <w:vMerge w:val="restart"/>
            <w:vAlign w:val="center"/>
          </w:tcPr>
          <w:p w14:paraId="1602BFB7" w14:textId="77777777" w:rsidR="006B1379" w:rsidRDefault="006B1379">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281873B" w14:textId="77777777" w:rsidR="006B1379" w:rsidRDefault="006B1379">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E2D9B4E" w14:textId="77777777" w:rsidR="006B1379" w:rsidRDefault="006B137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6ABD401" w14:textId="77777777" w:rsidR="006B1379" w:rsidRDefault="006B137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8F124F2" w14:textId="77777777" w:rsidR="006B1379" w:rsidRDefault="006B137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623380D" w14:textId="77777777" w:rsidR="006B1379" w:rsidRDefault="006B1379">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6B1379" w14:paraId="4836B4D2" w14:textId="77777777">
        <w:tblPrEx>
          <w:tblCellMar>
            <w:top w:w="0" w:type="dxa"/>
            <w:bottom w:w="0" w:type="dxa"/>
          </w:tblCellMar>
        </w:tblPrEx>
        <w:trPr>
          <w:cantSplit/>
          <w:trHeight w:val="210"/>
        </w:trPr>
        <w:tc>
          <w:tcPr>
            <w:tcW w:w="486" w:type="dxa"/>
            <w:vMerge/>
          </w:tcPr>
          <w:p w14:paraId="464BD93A" w14:textId="77777777" w:rsidR="006B1379" w:rsidRDefault="006B1379">
            <w:pPr>
              <w:rPr>
                <w:rFonts w:ascii="FO明朝体" w:eastAsia="FO明朝体" w:hint="eastAsia"/>
                <w:sz w:val="24"/>
              </w:rPr>
            </w:pPr>
          </w:p>
        </w:tc>
        <w:tc>
          <w:tcPr>
            <w:tcW w:w="510" w:type="dxa"/>
            <w:vAlign w:val="center"/>
          </w:tcPr>
          <w:p w14:paraId="66D94D66" w14:textId="77777777" w:rsidR="006B1379" w:rsidRDefault="006B1379">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97B3F43" w14:textId="77777777" w:rsidR="006B1379" w:rsidRDefault="006B1379">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6B1379" w14:paraId="37C0FA62" w14:textId="77777777">
        <w:tblPrEx>
          <w:tblCellMar>
            <w:top w:w="0" w:type="dxa"/>
            <w:bottom w:w="0" w:type="dxa"/>
          </w:tblCellMar>
        </w:tblPrEx>
        <w:trPr>
          <w:trHeight w:val="122"/>
        </w:trPr>
        <w:tc>
          <w:tcPr>
            <w:tcW w:w="996" w:type="dxa"/>
            <w:gridSpan w:val="2"/>
            <w:vAlign w:val="center"/>
          </w:tcPr>
          <w:p w14:paraId="75C3C111" w14:textId="77777777" w:rsidR="006B1379" w:rsidRDefault="006B1379">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1D28EC7" w14:textId="77777777" w:rsidR="006B1379" w:rsidRDefault="006B1379">
            <w:pPr>
              <w:widowControl/>
              <w:jc w:val="left"/>
              <w:rPr>
                <w:rFonts w:ascii="FO明朝体" w:eastAsia="FO明朝体" w:hint="eastAsia"/>
                <w:sz w:val="24"/>
              </w:rPr>
            </w:pPr>
          </w:p>
          <w:p w14:paraId="35BC4DD2" w14:textId="77777777" w:rsidR="006B1379" w:rsidRDefault="006B1379">
            <w:pPr>
              <w:widowControl/>
              <w:jc w:val="left"/>
              <w:rPr>
                <w:rFonts w:ascii="FO明朝体" w:eastAsia="FO明朝体" w:hint="eastAsia"/>
                <w:sz w:val="24"/>
              </w:rPr>
            </w:pPr>
            <w:r>
              <w:rPr>
                <w:rFonts w:ascii="FO明朝体" w:eastAsia="FO明朝体" w:hint="eastAsia"/>
                <w:sz w:val="24"/>
              </w:rPr>
              <w:t xml:space="preserve">　な　　　し</w:t>
            </w:r>
          </w:p>
          <w:p w14:paraId="14024FED" w14:textId="77777777" w:rsidR="006B1379" w:rsidRDefault="006B1379">
            <w:pPr>
              <w:widowControl/>
              <w:jc w:val="left"/>
              <w:rPr>
                <w:rFonts w:ascii="FO明朝体" w:eastAsia="FO明朝体" w:hint="eastAsia"/>
                <w:sz w:val="24"/>
              </w:rPr>
            </w:pPr>
          </w:p>
        </w:tc>
      </w:tr>
      <w:tr w:rsidR="006B1379" w14:paraId="54DEA86A" w14:textId="77777777">
        <w:tblPrEx>
          <w:tblCellMar>
            <w:top w:w="0" w:type="dxa"/>
            <w:bottom w:w="0" w:type="dxa"/>
          </w:tblCellMar>
        </w:tblPrEx>
        <w:trPr>
          <w:trHeight w:val="3613"/>
        </w:trPr>
        <w:tc>
          <w:tcPr>
            <w:tcW w:w="996" w:type="dxa"/>
            <w:gridSpan w:val="2"/>
            <w:vAlign w:val="center"/>
          </w:tcPr>
          <w:p w14:paraId="01525FCA" w14:textId="77777777" w:rsidR="006B1379" w:rsidRDefault="006B1379">
            <w:pPr>
              <w:jc w:val="center"/>
              <w:rPr>
                <w:rFonts w:ascii="FO明朝体" w:eastAsia="FO明朝体" w:hint="eastAsia"/>
                <w:sz w:val="24"/>
              </w:rPr>
            </w:pPr>
            <w:r>
              <w:rPr>
                <w:rFonts w:ascii="FO明朝体" w:eastAsia="FO明朝体" w:hint="eastAsia"/>
                <w:sz w:val="24"/>
              </w:rPr>
              <w:t>説</w:t>
            </w:r>
          </w:p>
          <w:p w14:paraId="50318839" w14:textId="77777777" w:rsidR="006B1379" w:rsidRDefault="006B1379">
            <w:pPr>
              <w:jc w:val="center"/>
              <w:rPr>
                <w:rFonts w:ascii="FO明朝体" w:eastAsia="FO明朝体" w:hint="eastAsia"/>
                <w:sz w:val="24"/>
              </w:rPr>
            </w:pPr>
            <w:r>
              <w:rPr>
                <w:rFonts w:ascii="FO明朝体" w:eastAsia="FO明朝体" w:hint="eastAsia"/>
                <w:sz w:val="24"/>
              </w:rPr>
              <w:t>明</w:t>
            </w:r>
          </w:p>
          <w:p w14:paraId="1743C342" w14:textId="77777777" w:rsidR="006B1379" w:rsidRDefault="006B1379">
            <w:pPr>
              <w:jc w:val="center"/>
              <w:rPr>
                <w:rFonts w:ascii="FO明朝体" w:eastAsia="FO明朝体" w:hint="eastAsia"/>
                <w:sz w:val="24"/>
              </w:rPr>
            </w:pPr>
            <w:r>
              <w:rPr>
                <w:rFonts w:ascii="FO明朝体" w:eastAsia="FO明朝体" w:hint="eastAsia"/>
                <w:sz w:val="24"/>
              </w:rPr>
              <w:t>の</w:t>
            </w:r>
          </w:p>
          <w:p w14:paraId="1DA68409" w14:textId="77777777" w:rsidR="006B1379" w:rsidRDefault="006B1379">
            <w:pPr>
              <w:jc w:val="center"/>
              <w:rPr>
                <w:rFonts w:ascii="FO明朝体" w:eastAsia="FO明朝体" w:hint="eastAsia"/>
                <w:sz w:val="24"/>
              </w:rPr>
            </w:pPr>
            <w:r>
              <w:rPr>
                <w:rFonts w:ascii="FO明朝体" w:eastAsia="FO明朝体" w:hint="eastAsia"/>
                <w:sz w:val="24"/>
              </w:rPr>
              <w:t>た</w:t>
            </w:r>
          </w:p>
          <w:p w14:paraId="18240492" w14:textId="77777777" w:rsidR="006B1379" w:rsidRDefault="006B1379">
            <w:pPr>
              <w:jc w:val="center"/>
              <w:rPr>
                <w:rFonts w:ascii="FO明朝体" w:eastAsia="FO明朝体" w:hint="eastAsia"/>
                <w:sz w:val="24"/>
              </w:rPr>
            </w:pPr>
            <w:r>
              <w:rPr>
                <w:rFonts w:ascii="FO明朝体" w:eastAsia="FO明朝体" w:hint="eastAsia"/>
                <w:sz w:val="24"/>
              </w:rPr>
              <w:t>め</w:t>
            </w:r>
          </w:p>
          <w:p w14:paraId="38D00A77" w14:textId="77777777" w:rsidR="006B1379" w:rsidRDefault="006B1379">
            <w:pPr>
              <w:jc w:val="center"/>
              <w:rPr>
                <w:rFonts w:ascii="FO明朝体" w:eastAsia="FO明朝体" w:hint="eastAsia"/>
                <w:sz w:val="24"/>
              </w:rPr>
            </w:pPr>
            <w:r>
              <w:rPr>
                <w:rFonts w:ascii="FO明朝体" w:eastAsia="FO明朝体" w:hint="eastAsia"/>
                <w:sz w:val="24"/>
              </w:rPr>
              <w:t>の</w:t>
            </w:r>
          </w:p>
          <w:p w14:paraId="202E3E44" w14:textId="77777777" w:rsidR="006B1379" w:rsidRDefault="006B1379">
            <w:pPr>
              <w:jc w:val="center"/>
              <w:rPr>
                <w:rFonts w:ascii="FO明朝体" w:eastAsia="FO明朝体" w:hint="eastAsia"/>
                <w:sz w:val="24"/>
              </w:rPr>
            </w:pPr>
            <w:r>
              <w:rPr>
                <w:rFonts w:ascii="FO明朝体" w:eastAsia="FO明朝体" w:hint="eastAsia"/>
                <w:sz w:val="24"/>
              </w:rPr>
              <w:t>出</w:t>
            </w:r>
          </w:p>
          <w:p w14:paraId="291771AC" w14:textId="77777777" w:rsidR="006B1379" w:rsidRDefault="006B1379">
            <w:pPr>
              <w:jc w:val="center"/>
              <w:rPr>
                <w:rFonts w:ascii="FO明朝体" w:eastAsia="FO明朝体" w:hint="eastAsia"/>
                <w:sz w:val="24"/>
              </w:rPr>
            </w:pPr>
            <w:r>
              <w:rPr>
                <w:rFonts w:ascii="FO明朝体" w:eastAsia="FO明朝体" w:hint="eastAsia"/>
                <w:sz w:val="24"/>
              </w:rPr>
              <w:t>席</w:t>
            </w:r>
          </w:p>
          <w:p w14:paraId="0370AB74" w14:textId="77777777" w:rsidR="006B1379" w:rsidRDefault="006B1379">
            <w:pPr>
              <w:jc w:val="center"/>
              <w:rPr>
                <w:rFonts w:ascii="FO明朝体" w:eastAsia="FO明朝体" w:hint="eastAsia"/>
                <w:sz w:val="24"/>
              </w:rPr>
            </w:pPr>
            <w:r>
              <w:rPr>
                <w:rFonts w:ascii="FO明朝体" w:eastAsia="FO明朝体" w:hint="eastAsia"/>
                <w:sz w:val="24"/>
              </w:rPr>
              <w:t>者</w:t>
            </w:r>
          </w:p>
        </w:tc>
        <w:tc>
          <w:tcPr>
            <w:tcW w:w="7389" w:type="dxa"/>
            <w:gridSpan w:val="3"/>
          </w:tcPr>
          <w:p w14:paraId="146E3E0F" w14:textId="77777777" w:rsidR="006B1379" w:rsidRDefault="006B1379">
            <w:pPr>
              <w:widowControl/>
              <w:jc w:val="left"/>
              <w:rPr>
                <w:rFonts w:ascii="FO明朝体" w:eastAsia="FO明朝体"/>
                <w:sz w:val="24"/>
              </w:rPr>
            </w:pPr>
          </w:p>
          <w:p w14:paraId="644F92C6" w14:textId="77777777" w:rsidR="006B1379" w:rsidRDefault="006B1379">
            <w:pPr>
              <w:widowControl/>
              <w:jc w:val="left"/>
              <w:rPr>
                <w:rFonts w:ascii="FO明朝体" w:eastAsia="FO明朝体" w:hint="eastAsia"/>
                <w:sz w:val="24"/>
              </w:rPr>
            </w:pPr>
          </w:p>
          <w:p w14:paraId="5BBEA127" w14:textId="77777777" w:rsidR="006B1379" w:rsidRDefault="006B1379">
            <w:pPr>
              <w:widowControl/>
              <w:ind w:firstLineChars="100" w:firstLine="250"/>
              <w:jc w:val="left"/>
              <w:rPr>
                <w:rFonts w:ascii="FO明朝体" w:eastAsia="FO明朝体" w:hint="eastAsia"/>
                <w:sz w:val="24"/>
              </w:rPr>
            </w:pPr>
            <w:r>
              <w:rPr>
                <w:rFonts w:ascii="FO明朝体" w:eastAsia="FO明朝体" w:hint="eastAsia"/>
                <w:sz w:val="24"/>
              </w:rPr>
              <w:t>な　　　し</w:t>
            </w:r>
          </w:p>
          <w:p w14:paraId="3B392C3C" w14:textId="77777777" w:rsidR="006B1379" w:rsidRDefault="006B1379">
            <w:pPr>
              <w:rPr>
                <w:rFonts w:ascii="FO明朝体" w:eastAsia="FO明朝体" w:hint="eastAsia"/>
                <w:sz w:val="24"/>
              </w:rPr>
            </w:pPr>
          </w:p>
          <w:p w14:paraId="1B62D630" w14:textId="77777777" w:rsidR="006B1379" w:rsidRDefault="006B1379">
            <w:pPr>
              <w:rPr>
                <w:rFonts w:ascii="FO明朝体" w:eastAsia="FO明朝体" w:hint="eastAsia"/>
                <w:sz w:val="24"/>
              </w:rPr>
            </w:pPr>
          </w:p>
          <w:p w14:paraId="39BFA17E" w14:textId="77777777" w:rsidR="006B1379" w:rsidRDefault="006B1379">
            <w:pPr>
              <w:rPr>
                <w:rFonts w:ascii="FO明朝体" w:eastAsia="FO明朝体" w:hint="eastAsia"/>
                <w:sz w:val="24"/>
              </w:rPr>
            </w:pPr>
          </w:p>
          <w:p w14:paraId="07A31F24" w14:textId="77777777" w:rsidR="006B1379" w:rsidRDefault="006B1379">
            <w:pPr>
              <w:rPr>
                <w:rFonts w:ascii="FO明朝体" w:eastAsia="FO明朝体" w:hint="eastAsia"/>
                <w:sz w:val="24"/>
              </w:rPr>
            </w:pPr>
          </w:p>
          <w:p w14:paraId="17EE5CAE" w14:textId="77777777" w:rsidR="006B1379" w:rsidRDefault="006B1379">
            <w:pPr>
              <w:rPr>
                <w:rFonts w:ascii="FO明朝体" w:eastAsia="FO明朝体" w:hint="eastAsia"/>
                <w:sz w:val="24"/>
              </w:rPr>
            </w:pPr>
          </w:p>
          <w:p w14:paraId="2E664652" w14:textId="77777777" w:rsidR="006B1379" w:rsidRDefault="006B1379">
            <w:pPr>
              <w:rPr>
                <w:rFonts w:ascii="FO明朝体" w:eastAsia="FO明朝体" w:hint="eastAsia"/>
                <w:sz w:val="24"/>
              </w:rPr>
            </w:pPr>
          </w:p>
          <w:p w14:paraId="24A479BA" w14:textId="77777777" w:rsidR="006B1379" w:rsidRDefault="006B1379">
            <w:pPr>
              <w:rPr>
                <w:rFonts w:ascii="FO明朝体" w:eastAsia="FO明朝体" w:hint="eastAsia"/>
                <w:sz w:val="24"/>
              </w:rPr>
            </w:pPr>
          </w:p>
        </w:tc>
      </w:tr>
      <w:tr w:rsidR="006B1379" w14:paraId="38A4A459" w14:textId="77777777">
        <w:tblPrEx>
          <w:tblCellMar>
            <w:top w:w="0" w:type="dxa"/>
            <w:bottom w:w="0" w:type="dxa"/>
          </w:tblCellMar>
        </w:tblPrEx>
        <w:trPr>
          <w:trHeight w:val="2440"/>
        </w:trPr>
        <w:tc>
          <w:tcPr>
            <w:tcW w:w="996" w:type="dxa"/>
            <w:gridSpan w:val="2"/>
            <w:vAlign w:val="center"/>
          </w:tcPr>
          <w:p w14:paraId="7CEFCE29" w14:textId="77777777" w:rsidR="006B1379" w:rsidRDefault="006B1379">
            <w:pPr>
              <w:pStyle w:val="a3"/>
              <w:ind w:rightChars="-102" w:right="-224"/>
              <w:jc w:val="both"/>
              <w:rPr>
                <w:rFonts w:hint="eastAsia"/>
              </w:rPr>
            </w:pPr>
            <w:r>
              <w:rPr>
                <w:rFonts w:hint="eastAsia"/>
              </w:rPr>
              <w:lastRenderedPageBreak/>
              <w:t>事務局</w:t>
            </w:r>
          </w:p>
          <w:p w14:paraId="16C4EB11" w14:textId="77777777" w:rsidR="006B1379" w:rsidRDefault="006B1379">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B7A9B82" w14:textId="77777777" w:rsidR="006B1379" w:rsidRDefault="006B1379">
            <w:pPr>
              <w:widowControl/>
              <w:jc w:val="left"/>
              <w:rPr>
                <w:rFonts w:ascii="FO明朝体" w:eastAsia="FO明朝体" w:hint="eastAsia"/>
                <w:sz w:val="24"/>
              </w:rPr>
            </w:pPr>
            <w:r>
              <w:rPr>
                <w:rFonts w:ascii="FO明朝体" w:eastAsia="FO明朝体" w:hint="eastAsia"/>
                <w:sz w:val="24"/>
              </w:rPr>
              <w:t>今田議会事務局長　佐藤議事調査課長</w:t>
            </w:r>
          </w:p>
          <w:p w14:paraId="49AC83C5" w14:textId="77777777" w:rsidR="006B1379" w:rsidRDefault="006B1379">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7A480995" w14:textId="77777777" w:rsidR="006B1379" w:rsidRDefault="006B1379">
            <w:pPr>
              <w:rPr>
                <w:rFonts w:ascii="FO明朝体" w:eastAsia="FO明朝体" w:hint="eastAsia"/>
                <w:sz w:val="24"/>
              </w:rPr>
            </w:pPr>
            <w:r>
              <w:rPr>
                <w:rFonts w:ascii="FO明朝体" w:eastAsia="FO明朝体" w:hint="eastAsia"/>
                <w:sz w:val="24"/>
              </w:rPr>
              <w:t>今村同課同班主幹　小宮同課同班主幹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B1379" w14:paraId="5CDEE0A9" w14:textId="77777777">
        <w:tblPrEx>
          <w:tblCellMar>
            <w:top w:w="0" w:type="dxa"/>
            <w:bottom w:w="0" w:type="dxa"/>
          </w:tblCellMar>
        </w:tblPrEx>
        <w:trPr>
          <w:trHeight w:val="10330"/>
        </w:trPr>
        <w:tc>
          <w:tcPr>
            <w:tcW w:w="448" w:type="dxa"/>
            <w:vAlign w:val="center"/>
          </w:tcPr>
          <w:p w14:paraId="1F41B0B1" w14:textId="77777777" w:rsidR="006B1379" w:rsidRDefault="006B1379">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6243F48" w14:textId="77777777" w:rsidR="006B1379" w:rsidRDefault="006B1379">
            <w:pPr>
              <w:ind w:left="1"/>
              <w:rPr>
                <w:rFonts w:ascii="FO明朝体" w:eastAsia="FO明朝体" w:hint="eastAsia"/>
                <w:sz w:val="24"/>
              </w:rPr>
            </w:pPr>
          </w:p>
          <w:p w14:paraId="279C83DA" w14:textId="77777777" w:rsidR="006B1379" w:rsidRDefault="006B1379">
            <w:pPr>
              <w:rPr>
                <w:rFonts w:ascii="FO明朝体" w:eastAsia="FO明朝体" w:hint="eastAsia"/>
                <w:sz w:val="24"/>
              </w:rPr>
            </w:pPr>
            <w:r>
              <w:rPr>
                <w:rFonts w:ascii="FO明朝体" w:eastAsia="FO明朝体" w:hint="eastAsia"/>
                <w:sz w:val="24"/>
              </w:rPr>
              <w:t xml:space="preserve">　平成２０年度相模原市議会９月定例会の運営について</w:t>
            </w:r>
          </w:p>
          <w:p w14:paraId="3A7AFBBE" w14:textId="77777777" w:rsidR="006B1379" w:rsidRDefault="006B1379">
            <w:pPr>
              <w:rPr>
                <w:rFonts w:ascii="FO明朝体" w:eastAsia="FO明朝体" w:hint="eastAsia"/>
                <w:sz w:val="24"/>
              </w:rPr>
            </w:pPr>
            <w:r>
              <w:rPr>
                <w:rFonts w:ascii="FO明朝体" w:eastAsia="FO明朝体" w:hint="eastAsia"/>
                <w:sz w:val="24"/>
              </w:rPr>
              <w:t xml:space="preserve">　（１）９月定例会の日程について</w:t>
            </w:r>
          </w:p>
          <w:p w14:paraId="1B186EAF" w14:textId="77777777" w:rsidR="006B1379" w:rsidRDefault="006B1379">
            <w:pPr>
              <w:rPr>
                <w:rFonts w:ascii="FO明朝体" w:eastAsia="FO明朝体" w:hint="eastAsia"/>
                <w:sz w:val="24"/>
              </w:rPr>
            </w:pPr>
          </w:p>
          <w:p w14:paraId="135AEE11" w14:textId="77777777" w:rsidR="006B1379" w:rsidRDefault="006B1379">
            <w:pPr>
              <w:rPr>
                <w:rFonts w:ascii="FO明朝体" w:eastAsia="FO明朝体" w:hint="eastAsia"/>
                <w:sz w:val="24"/>
              </w:rPr>
            </w:pPr>
            <w:r>
              <w:rPr>
                <w:rFonts w:ascii="FO明朝体" w:eastAsia="FO明朝体" w:hint="eastAsia"/>
                <w:sz w:val="24"/>
              </w:rPr>
              <w:t xml:space="preserve">　（２）陳情の取り扱いについて</w:t>
            </w:r>
          </w:p>
          <w:p w14:paraId="226BC863" w14:textId="77777777" w:rsidR="006B1379" w:rsidRDefault="006B1379">
            <w:pPr>
              <w:rPr>
                <w:rFonts w:ascii="FO明朝体" w:eastAsia="FO明朝体" w:hint="eastAsia"/>
                <w:sz w:val="24"/>
              </w:rPr>
            </w:pPr>
          </w:p>
          <w:p w14:paraId="1BF33903" w14:textId="77777777" w:rsidR="006B1379" w:rsidRDefault="006B1379">
            <w:pPr>
              <w:rPr>
                <w:rFonts w:ascii="FO明朝体" w:eastAsia="FO明朝体" w:hint="eastAsia"/>
                <w:sz w:val="24"/>
              </w:rPr>
            </w:pPr>
            <w:r>
              <w:rPr>
                <w:rFonts w:ascii="FO明朝体" w:eastAsia="FO明朝体" w:hint="eastAsia"/>
                <w:sz w:val="24"/>
              </w:rPr>
              <w:t xml:space="preserve">　（３）その他</w:t>
            </w:r>
          </w:p>
        </w:tc>
      </w:tr>
      <w:tr w:rsidR="006B1379" w14:paraId="66D91B4B" w14:textId="77777777">
        <w:tblPrEx>
          <w:tblCellMar>
            <w:top w:w="0" w:type="dxa"/>
            <w:bottom w:w="0" w:type="dxa"/>
          </w:tblCellMar>
        </w:tblPrEx>
        <w:trPr>
          <w:trHeight w:val="1128"/>
        </w:trPr>
        <w:tc>
          <w:tcPr>
            <w:tcW w:w="448" w:type="dxa"/>
          </w:tcPr>
          <w:p w14:paraId="6D5D928D" w14:textId="77777777" w:rsidR="006B1379" w:rsidRDefault="006B1379">
            <w:pPr>
              <w:rPr>
                <w:rFonts w:ascii="FO明朝体" w:eastAsia="FO明朝体" w:hint="eastAsia"/>
                <w:sz w:val="24"/>
              </w:rPr>
            </w:pPr>
            <w:r>
              <w:rPr>
                <w:rFonts w:ascii="FO明朝体" w:eastAsia="FO明朝体" w:hint="eastAsia"/>
                <w:sz w:val="24"/>
              </w:rPr>
              <w:t>傍聴者</w:t>
            </w:r>
          </w:p>
        </w:tc>
        <w:tc>
          <w:tcPr>
            <w:tcW w:w="7912" w:type="dxa"/>
            <w:vAlign w:val="center"/>
          </w:tcPr>
          <w:p w14:paraId="39CC1F4A" w14:textId="77777777" w:rsidR="006B1379" w:rsidRDefault="006B1379">
            <w:pPr>
              <w:rPr>
                <w:rFonts w:ascii="FO明朝体" w:eastAsia="FO明朝体" w:hint="eastAsia"/>
                <w:sz w:val="24"/>
              </w:rPr>
            </w:pPr>
            <w:r>
              <w:rPr>
                <w:rFonts w:ascii="FO明朝体" w:eastAsia="FO明朝体" w:hint="eastAsia"/>
                <w:sz w:val="24"/>
              </w:rPr>
              <w:t xml:space="preserve">　あり</w:t>
            </w:r>
          </w:p>
        </w:tc>
      </w:tr>
      <w:tr w:rsidR="006B1379" w14:paraId="2320A41D" w14:textId="77777777">
        <w:tblPrEx>
          <w:tblCellMar>
            <w:top w:w="0" w:type="dxa"/>
            <w:bottom w:w="0" w:type="dxa"/>
          </w:tblCellMar>
        </w:tblPrEx>
        <w:trPr>
          <w:trHeight w:val="2066"/>
        </w:trPr>
        <w:tc>
          <w:tcPr>
            <w:tcW w:w="448" w:type="dxa"/>
            <w:vAlign w:val="center"/>
          </w:tcPr>
          <w:p w14:paraId="31F8FC0A" w14:textId="77777777" w:rsidR="006B1379" w:rsidRDefault="006B1379">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7E9E5C6" w14:textId="77777777" w:rsidR="006B1379" w:rsidRDefault="006B1379">
            <w:pPr>
              <w:rPr>
                <w:rFonts w:ascii="FO明朝体" w:eastAsia="FO明朝体" w:hint="eastAsia"/>
                <w:sz w:val="24"/>
              </w:rPr>
            </w:pPr>
            <w:r>
              <w:rPr>
                <w:rFonts w:ascii="FO明朝体" w:eastAsia="FO明朝体" w:hint="eastAsia"/>
                <w:sz w:val="24"/>
              </w:rPr>
              <w:t xml:space="preserve">　委員長</w:t>
            </w:r>
            <w:r w:rsidR="00FB1BFA">
              <w:rPr>
                <w:rFonts w:ascii="FO明朝体" w:eastAsia="FO明朝体" w:hint="eastAsia"/>
                <w:sz w:val="24"/>
              </w:rPr>
              <w:t xml:space="preserve">　　岸　浪　孝　志</w:t>
            </w:r>
          </w:p>
        </w:tc>
      </w:tr>
    </w:tbl>
    <w:p w14:paraId="3644B571" w14:textId="77777777" w:rsidR="006B1379" w:rsidRDefault="006B1379">
      <w:pPr>
        <w:wordWrap w:val="0"/>
        <w:autoSpaceDE w:val="0"/>
        <w:autoSpaceDN w:val="0"/>
        <w:rPr>
          <w:rFonts w:ascii="FO明朝体" w:eastAsia="FO明朝体"/>
          <w:kern w:val="0"/>
          <w:sz w:val="24"/>
        </w:rPr>
        <w:sectPr w:rsidR="006B1379">
          <w:headerReference w:type="default" r:id="rId9"/>
          <w:pgSz w:w="11906" w:h="16838" w:code="9"/>
          <w:pgMar w:top="1134" w:right="1701" w:bottom="1418" w:left="1701" w:header="851" w:footer="992" w:gutter="0"/>
          <w:pgNumType w:start="1"/>
          <w:cols w:space="425"/>
          <w:docGrid w:type="linesAndChars" w:linePitch="460" w:charSpace="2048"/>
        </w:sectPr>
      </w:pPr>
    </w:p>
    <w:p w14:paraId="04F17FC7"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午後０時００分　開会</w:t>
      </w:r>
    </w:p>
    <w:p w14:paraId="3FBFB2F6" w14:textId="77777777" w:rsidR="006B1379" w:rsidRDefault="006B137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38414DA7"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C4CC1AE"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7AF0B06"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146C4B7" w14:textId="77777777" w:rsidR="006B1379" w:rsidRDefault="006B137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2F56AA9"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2C09A87E" w14:textId="77777777" w:rsidR="006B1379" w:rsidRDefault="006B1379">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F38DFF5">
          <v:line id="_x0000_s2410" style="position:absolute;left:0;text-align:left;z-index:251658240;mso-position-horizontal-relative:text;mso-position-vertical-relative:text" from="225.5pt,11.75pt" to="374pt,11.75pt"/>
        </w:pict>
      </w:r>
      <w:r>
        <w:rPr>
          <w:rFonts w:ascii="FO明朝体" w:eastAsia="FO明朝体"/>
          <w:noProof/>
          <w:sz w:val="20"/>
        </w:rPr>
        <w:pict w14:anchorId="23F4B470">
          <v:line id="_x0000_s2409" style="position:absolute;left:0;text-align:left;z-index:251657216;mso-position-horizontal-relative:text;mso-position-vertical-relative:text" from="38.5pt,11.75pt" to="187pt,11.75pt"/>
        </w:pict>
      </w:r>
      <w:r>
        <w:rPr>
          <w:rFonts w:ascii="FO明朝体" w:eastAsia="FO明朝体" w:hint="eastAsia"/>
          <w:sz w:val="24"/>
        </w:rPr>
        <w:t xml:space="preserve">　　　　　　　　　　　　　　◇○◇</w:t>
      </w:r>
    </w:p>
    <w:p w14:paraId="0991AE1D"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平成２０年度相模原市議会９月定例会の運営について</w:t>
      </w:r>
    </w:p>
    <w:p w14:paraId="34D134D3" w14:textId="77777777" w:rsidR="006B1379" w:rsidRDefault="006B1379">
      <w:pPr>
        <w:wordWrap w:val="0"/>
        <w:autoSpaceDE w:val="0"/>
        <w:autoSpaceDN w:val="0"/>
        <w:rPr>
          <w:rFonts w:ascii="FO明朝体" w:eastAsia="FO明朝体" w:hint="eastAsia"/>
          <w:kern w:val="0"/>
          <w:sz w:val="24"/>
        </w:rPr>
      </w:pPr>
    </w:p>
    <w:p w14:paraId="58E45586" w14:textId="77777777" w:rsidR="006B1379" w:rsidRDefault="006B137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９月定例会の運営について、（１）９月定例会の日程についてを議題とする。</w:t>
      </w:r>
    </w:p>
    <w:p w14:paraId="4AB1CB79"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21D7B9F9" w14:textId="77777777" w:rsidR="006B1379" w:rsidRDefault="006B1379">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９月定例会の日程について説明する。資料１をごらんいただきたい。</w:t>
      </w:r>
    </w:p>
    <w:p w14:paraId="6C065734"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さきの議運でも若干説明しているが、本日、本会議で撤回された議案にかえて、議案第１１８号工事請負契約についてが提出されたことに伴い、その</w:t>
      </w:r>
      <w:r w:rsidR="00E06F72">
        <w:rPr>
          <w:rFonts w:ascii="FO明朝体" w:eastAsia="FO明朝体" w:hint="eastAsia"/>
          <w:kern w:val="0"/>
          <w:sz w:val="24"/>
        </w:rPr>
        <w:t>審査日程</w:t>
      </w:r>
      <w:r>
        <w:rPr>
          <w:rFonts w:ascii="FO明朝体" w:eastAsia="FO明朝体" w:hint="eastAsia"/>
          <w:kern w:val="0"/>
          <w:sz w:val="24"/>
        </w:rPr>
        <w:t>の話である。</w:t>
      </w:r>
    </w:p>
    <w:p w14:paraId="4A4C4640"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日目の２９日の本会議の一般質問終了後、議案第１１８号工事請負契約についてを議題とし、提案説明、質疑を行った後、文教委員会へ付託ということで先日も話をした。本会議終了後、文教委員会を開催し、審査してもらいたいと考えている。</w:t>
      </w:r>
    </w:p>
    <w:p w14:paraId="6B2FCF80"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７日目の９月３０日だが、委員長報告、討論、採決になるが、総務委員会、民生委員会、環境経済委員会、建設委員会、文教委員会、議会運営委員会、各委員長報告後、討論、採決ということで、一つ一つ行ってもらう。これは従前と変わりない。総務委員会、環境経済委員会、建設委員会、文教委員会の所管に係る補正予算について、委員長報告後、採決ということである。</w:t>
      </w:r>
    </w:p>
    <w:p w14:paraId="243861EE"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今期定例会初めての内容だが、決算特別委員会委員長に、決算特別委員会は２回開催しているので、その内容について報告してもらった後、討論、採決という流れである。</w:t>
      </w:r>
    </w:p>
    <w:p w14:paraId="2211A7D4"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太字の文教委員会審査報告は、議案第１１８号工事請負契約１件についての委員長報告、討論、採決という流れである。</w:t>
      </w:r>
    </w:p>
    <w:p w14:paraId="1A60249E"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そのほかについては変わりない。ただ、１点、この表にはないが、さきの文教委員会</w:t>
      </w:r>
      <w:r w:rsidR="00E06F72">
        <w:rPr>
          <w:rFonts w:ascii="FO明朝体" w:eastAsia="FO明朝体" w:hint="eastAsia"/>
          <w:kern w:val="0"/>
          <w:sz w:val="24"/>
        </w:rPr>
        <w:t>において</w:t>
      </w:r>
      <w:r>
        <w:rPr>
          <w:rFonts w:ascii="FO明朝体" w:eastAsia="FO明朝体" w:hint="eastAsia"/>
          <w:kern w:val="0"/>
          <w:sz w:val="24"/>
        </w:rPr>
        <w:t>全会一致で採択されている義務教育費の関係の請願がある。仮にこちらが本会議で採択になると意見書となるので、起草委員会を開催後、改めて、議提議案ということで提出してもらう流れになる。</w:t>
      </w:r>
    </w:p>
    <w:p w14:paraId="75698881"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９月２９日、３０日の日程は以上のとおりである。</w:t>
      </w:r>
    </w:p>
    <w:p w14:paraId="6CA6A529" w14:textId="77777777" w:rsidR="006B1379" w:rsidRDefault="006B137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ただいま説明があったが、何か質疑があるか。（「進行」と呼ぶ者あり）</w:t>
      </w:r>
    </w:p>
    <w:p w14:paraId="501B101A"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ないようなので、確認をお願いする。</w:t>
      </w:r>
    </w:p>
    <w:p w14:paraId="3945992D"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（２）陳情の取り扱いについてを議題とする。</w:t>
      </w:r>
    </w:p>
    <w:p w14:paraId="3E12241F"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資料を配付しているが、又野地区への区域区分導入の凍結についての陳情が提出されている。その取り扱いについて、協議をお願いする。</w:t>
      </w:r>
    </w:p>
    <w:p w14:paraId="59008BC2"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なお、ここで確認されれば、最終日に上程し、１２月議会で審議される運びになろうかと思う。</w:t>
      </w:r>
    </w:p>
    <w:p w14:paraId="04FE6ACC"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どなたか意見があるか。</w:t>
      </w:r>
    </w:p>
    <w:p w14:paraId="2F53B501"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953B73D" w14:textId="77777777" w:rsidR="006B1379" w:rsidRDefault="006B137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今、委員長から話があったように、通常の手続を踏んで、１２月議会に上程し、順次、諮る形でいいと思う。</w:t>
      </w:r>
    </w:p>
    <w:p w14:paraId="5BA96AC3" w14:textId="77777777" w:rsidR="006B1379" w:rsidRDefault="006B137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新政クラブから、上程し、１２月で審議するという意見が出されたが、ほかの方で何か別な意見があったらお願いする。（「進行」と呼ぶ者あり）</w:t>
      </w:r>
    </w:p>
    <w:p w14:paraId="0D719F3F"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ないので、そのような形で取り扱う。</w:t>
      </w:r>
    </w:p>
    <w:p w14:paraId="5AF6F6A6"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その他、事務局、何かあるか。</w:t>
      </w:r>
    </w:p>
    <w:p w14:paraId="4F611213"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9FF3F96" w14:textId="77777777" w:rsidR="006B1379" w:rsidRDefault="006B1379">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９月３０日の本会議に監査委員事務局長が出席を予定しているが、現在、病気療養中で、事務局長にかわって、監査委員事務局次長の出席ということで了解してもらいたいと考えている。</w:t>
      </w:r>
    </w:p>
    <w:p w14:paraId="303751C8" w14:textId="77777777" w:rsidR="006B1379" w:rsidRDefault="006B137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最終日も含めて、決算等のいろいろな議論があるので、不在というわけにいかないので次長の出席という形になると思うが、了承願いたい。</w:t>
      </w:r>
    </w:p>
    <w:p w14:paraId="55493BE6"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皆さんから、何かあるか。（「進行」と呼ぶ者あり）</w:t>
      </w:r>
    </w:p>
    <w:p w14:paraId="758BC303"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ないので、その他を終わる。</w:t>
      </w:r>
    </w:p>
    <w:p w14:paraId="0DC54FD7"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次回の議会運営委員会は、９月３０日本会議終了後に開会する。</w:t>
      </w:r>
    </w:p>
    <w:p w14:paraId="6594A76C"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12E7BC8B" w14:textId="77777777" w:rsidR="006B1379" w:rsidRDefault="006B137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午後０時０６分　閉会</w:t>
      </w:r>
    </w:p>
    <w:sectPr w:rsidR="006B1379">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D8033" w14:textId="77777777" w:rsidR="009B23DD" w:rsidRDefault="009B23DD">
      <w:r>
        <w:separator/>
      </w:r>
    </w:p>
  </w:endnote>
  <w:endnote w:type="continuationSeparator" w:id="0">
    <w:p w14:paraId="265CF2BD" w14:textId="77777777" w:rsidR="009B23DD" w:rsidRDefault="009B2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09DFD" w14:textId="77777777" w:rsidR="006B1379" w:rsidRDefault="006B137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B89F6C9" w14:textId="77777777" w:rsidR="006B1379" w:rsidRDefault="006B137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E1C48" w14:textId="77777777" w:rsidR="006B1379" w:rsidRDefault="006B1379">
    <w:pPr>
      <w:pStyle w:val="a6"/>
      <w:framePr w:wrap="around" w:vAnchor="text" w:hAnchor="margin" w:xAlign="center" w:y="1"/>
      <w:rPr>
        <w:rStyle w:val="a7"/>
      </w:rPr>
    </w:pPr>
  </w:p>
  <w:p w14:paraId="244FFD1B" w14:textId="77777777" w:rsidR="006B1379" w:rsidRDefault="006B1379">
    <w:pPr>
      <w:pStyle w:val="a6"/>
      <w:jc w:val="center"/>
      <w:rPr>
        <w:rFonts w:ascii="FO明朝体" w:hint="eastAsia"/>
      </w:rPr>
    </w:pPr>
  </w:p>
  <w:p w14:paraId="2BADAD88" w14:textId="77777777" w:rsidR="006B1379" w:rsidRDefault="006B137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F546" w14:textId="77777777" w:rsidR="006B1379" w:rsidRDefault="006B1379">
    <w:pPr>
      <w:pStyle w:val="a6"/>
      <w:jc w:val="center"/>
      <w:rPr>
        <w:rFonts w:ascii="FO明朝体" w:hint="eastAsia"/>
      </w:rPr>
    </w:pPr>
  </w:p>
  <w:p w14:paraId="0B5067C8" w14:textId="77777777" w:rsidR="006B1379" w:rsidRDefault="006B137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B1BFA">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66D50" w14:textId="77777777" w:rsidR="009B23DD" w:rsidRDefault="009B23DD">
      <w:r>
        <w:separator/>
      </w:r>
    </w:p>
  </w:footnote>
  <w:footnote w:type="continuationSeparator" w:id="0">
    <w:p w14:paraId="03992D45" w14:textId="77777777" w:rsidR="009B23DD" w:rsidRDefault="009B2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8789" w14:textId="77777777" w:rsidR="006B1379" w:rsidRDefault="006B137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32306115">
    <w:abstractNumId w:val="16"/>
  </w:num>
  <w:num w:numId="2" w16cid:durableId="585262211">
    <w:abstractNumId w:val="9"/>
  </w:num>
  <w:num w:numId="3" w16cid:durableId="1275088587">
    <w:abstractNumId w:val="10"/>
  </w:num>
  <w:num w:numId="4" w16cid:durableId="17464517">
    <w:abstractNumId w:val="7"/>
  </w:num>
  <w:num w:numId="5" w16cid:durableId="2019115359">
    <w:abstractNumId w:val="2"/>
  </w:num>
  <w:num w:numId="6" w16cid:durableId="704403326">
    <w:abstractNumId w:val="14"/>
  </w:num>
  <w:num w:numId="7" w16cid:durableId="1368749292">
    <w:abstractNumId w:val="0"/>
  </w:num>
  <w:num w:numId="8" w16cid:durableId="1244144036">
    <w:abstractNumId w:val="5"/>
  </w:num>
  <w:num w:numId="9" w16cid:durableId="1031342585">
    <w:abstractNumId w:val="13"/>
  </w:num>
  <w:num w:numId="10" w16cid:durableId="1311328107">
    <w:abstractNumId w:val="18"/>
  </w:num>
  <w:num w:numId="11" w16cid:durableId="506020601">
    <w:abstractNumId w:val="17"/>
  </w:num>
  <w:num w:numId="12" w16cid:durableId="501822282">
    <w:abstractNumId w:val="6"/>
  </w:num>
  <w:num w:numId="13" w16cid:durableId="1402480523">
    <w:abstractNumId w:val="1"/>
  </w:num>
  <w:num w:numId="14" w16cid:durableId="739981881">
    <w:abstractNumId w:val="12"/>
  </w:num>
  <w:num w:numId="15" w16cid:durableId="1635408928">
    <w:abstractNumId w:val="11"/>
  </w:num>
  <w:num w:numId="16" w16cid:durableId="1978755230">
    <w:abstractNumId w:val="15"/>
  </w:num>
  <w:num w:numId="17" w16cid:durableId="1297105611">
    <w:abstractNumId w:val="3"/>
  </w:num>
  <w:num w:numId="18" w16cid:durableId="428238822">
    <w:abstractNumId w:val="4"/>
  </w:num>
  <w:num w:numId="19" w16cid:durableId="7515091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6F72"/>
    <w:rsid w:val="006B1379"/>
    <w:rsid w:val="006B4308"/>
    <w:rsid w:val="009B23DD"/>
    <w:rsid w:val="00A03C11"/>
    <w:rsid w:val="00E06F72"/>
    <w:rsid w:val="00FB1B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1">
      <v:textbox inset="5.85pt,.7pt,5.85pt,.7pt"/>
    </o:shapedefaults>
    <o:shapelayout v:ext="edit">
      <o:idmap v:ext="edit" data="2"/>
    </o:shapelayout>
  </w:shapeDefaults>
  <w:decimalSymbol w:val="."/>
  <w:listSeparator w:val=","/>
  <w14:docId w14:val="3636E7D2"/>
  <w15:chartTrackingRefBased/>
  <w15:docId w15:val="{AC8ACE30-2529-4376-BD47-66B01024A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345</Words>
  <Characters>1971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2008-11-13T03:12:00Z</cp:lastPrinted>
  <dcterms:created xsi:type="dcterms:W3CDTF">2026-09-06T13:35:00Z</dcterms:created>
  <dcterms:modified xsi:type="dcterms:W3CDTF">2026-09-06T13:35:00Z</dcterms:modified>
</cp:coreProperties>
</file>